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77A2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0A133B2D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1ED1DF1A" w14:textId="77777777" w:rsidR="001600A9" w:rsidRPr="00BF2A6B" w:rsidRDefault="001600A9" w:rsidP="001600A9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февраль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7468B34C" w14:textId="1F24E820" w:rsidR="001600A9" w:rsidRDefault="001600A9" w:rsidP="001600A9">
      <w:pPr>
        <w:spacing w:line="360" w:lineRule="auto"/>
        <w:jc w:val="both"/>
        <w:rPr>
          <w:b/>
          <w:sz w:val="30"/>
          <w:szCs w:val="30"/>
        </w:rPr>
      </w:pPr>
    </w:p>
    <w:p w14:paraId="6FB3560E" w14:textId="77777777" w:rsidR="001600A9" w:rsidRPr="00BF2A6B" w:rsidRDefault="001600A9" w:rsidP="001600A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2BB1B978" w14:textId="77777777" w:rsidR="008D6E79" w:rsidRPr="001E628B" w:rsidRDefault="008D6E79" w:rsidP="008D6E7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14:paraId="4DF94335" w14:textId="04288180" w:rsidR="001600A9" w:rsidRDefault="001600A9" w:rsidP="001600A9">
      <w:pPr>
        <w:jc w:val="center"/>
        <w:rPr>
          <w:sz w:val="30"/>
          <w:szCs w:val="30"/>
        </w:rPr>
      </w:pPr>
    </w:p>
    <w:p w14:paraId="02630DB7" w14:textId="5FA15638" w:rsidR="00556406" w:rsidRDefault="00FA4C0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Армия, а </w:t>
      </w:r>
      <w:r w:rsidR="00556406">
        <w:rPr>
          <w:sz w:val="30"/>
          <w:szCs w:val="30"/>
        </w:rPr>
        <w:t xml:space="preserve">более точным термином – </w:t>
      </w:r>
      <w:r w:rsidR="005A6BFA">
        <w:rPr>
          <w:sz w:val="30"/>
          <w:szCs w:val="30"/>
        </w:rPr>
        <w:t>В</w:t>
      </w:r>
      <w:r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>
        <w:rPr>
          <w:sz w:val="30"/>
          <w:szCs w:val="30"/>
        </w:rPr>
        <w:t xml:space="preserve">илы, как </w:t>
      </w:r>
      <w:r w:rsidR="00DA5DD4">
        <w:rPr>
          <w:sz w:val="30"/>
          <w:szCs w:val="30"/>
        </w:rPr>
        <w:t xml:space="preserve">вся </w:t>
      </w:r>
      <w:r>
        <w:rPr>
          <w:sz w:val="30"/>
          <w:szCs w:val="30"/>
        </w:rPr>
        <w:t xml:space="preserve">совокупность </w:t>
      </w:r>
      <w:r w:rsidR="00DA5DD4">
        <w:rPr>
          <w:sz w:val="30"/>
          <w:szCs w:val="30"/>
        </w:rPr>
        <w:t>военных организаций для защиты суверенитета</w:t>
      </w:r>
      <w:r w:rsidR="000664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непременный </w:t>
      </w:r>
      <w:r w:rsidR="00E5075D">
        <w:rPr>
          <w:sz w:val="30"/>
          <w:szCs w:val="30"/>
        </w:rPr>
        <w:t>элемент в структуре государства</w:t>
      </w:r>
      <w:r>
        <w:rPr>
          <w:sz w:val="30"/>
          <w:szCs w:val="30"/>
        </w:rPr>
        <w:t xml:space="preserve"> </w:t>
      </w:r>
      <w:r w:rsidR="00DA5DD4">
        <w:rPr>
          <w:sz w:val="30"/>
          <w:szCs w:val="30"/>
        </w:rPr>
        <w:t>во все времена</w:t>
      </w:r>
      <w:r w:rsidR="0006641F">
        <w:rPr>
          <w:sz w:val="30"/>
          <w:szCs w:val="30"/>
        </w:rPr>
        <w:t>.</w:t>
      </w:r>
      <w:r w:rsidR="00DA5DD4">
        <w:rPr>
          <w:sz w:val="30"/>
          <w:szCs w:val="30"/>
        </w:rPr>
        <w:t xml:space="preserve"> Можно высказать мнение </w:t>
      </w:r>
      <w:r w:rsidR="005A6BFA" w:rsidRPr="005A6BFA">
        <w:rPr>
          <w:i/>
          <w:sz w:val="28"/>
          <w:szCs w:val="28"/>
        </w:rPr>
        <w:t>(</w:t>
      </w:r>
      <w:r w:rsidR="00DA5DD4" w:rsidRPr="005A6BFA">
        <w:rPr>
          <w:i/>
          <w:sz w:val="28"/>
          <w:szCs w:val="28"/>
        </w:rPr>
        <w:t xml:space="preserve">с которым </w:t>
      </w:r>
      <w:r w:rsidR="005D6527" w:rsidRPr="005A6BFA">
        <w:rPr>
          <w:i/>
          <w:sz w:val="28"/>
          <w:szCs w:val="28"/>
        </w:rPr>
        <w:t xml:space="preserve">пусть и </w:t>
      </w:r>
      <w:r w:rsidR="00DA5DD4" w:rsidRPr="005A6BFA">
        <w:rPr>
          <w:i/>
          <w:sz w:val="28"/>
          <w:szCs w:val="28"/>
        </w:rPr>
        <w:t>не все согласятся</w:t>
      </w:r>
      <w:r w:rsidR="005A6BFA" w:rsidRPr="005A6BFA">
        <w:rPr>
          <w:i/>
          <w:sz w:val="28"/>
          <w:szCs w:val="28"/>
        </w:rPr>
        <w:t>)</w:t>
      </w:r>
      <w:r w:rsidR="00DA5DD4">
        <w:rPr>
          <w:sz w:val="30"/>
          <w:szCs w:val="30"/>
        </w:rPr>
        <w:t xml:space="preserve">, что </w:t>
      </w:r>
      <w:r w:rsidR="001A0667">
        <w:rPr>
          <w:sz w:val="30"/>
          <w:szCs w:val="30"/>
        </w:rPr>
        <w:t xml:space="preserve">это </w:t>
      </w:r>
      <w:r w:rsidR="00DA5DD4">
        <w:rPr>
          <w:sz w:val="30"/>
          <w:szCs w:val="30"/>
        </w:rPr>
        <w:t>не сам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главн</w:t>
      </w:r>
      <w:r w:rsidR="00E5075D">
        <w:rPr>
          <w:sz w:val="30"/>
          <w:szCs w:val="30"/>
        </w:rPr>
        <w:t>ая</w:t>
      </w:r>
      <w:r w:rsidR="00DA5DD4">
        <w:rPr>
          <w:sz w:val="30"/>
          <w:szCs w:val="30"/>
        </w:rPr>
        <w:t xml:space="preserve"> </w:t>
      </w:r>
      <w:r w:rsidR="00E5075D">
        <w:rPr>
          <w:sz w:val="30"/>
          <w:szCs w:val="30"/>
        </w:rPr>
        <w:t xml:space="preserve">составляющая </w:t>
      </w:r>
      <w:r w:rsidR="00DA5DD4">
        <w:rPr>
          <w:sz w:val="30"/>
          <w:szCs w:val="30"/>
        </w:rPr>
        <w:t xml:space="preserve">для </w:t>
      </w:r>
      <w:r w:rsidR="000D2ED3">
        <w:rPr>
          <w:sz w:val="30"/>
          <w:szCs w:val="30"/>
        </w:rPr>
        <w:t xml:space="preserve">обеспечения </w:t>
      </w:r>
      <w:r w:rsidR="00DA5DD4">
        <w:rPr>
          <w:sz w:val="30"/>
          <w:szCs w:val="30"/>
        </w:rPr>
        <w:t>нормаль</w:t>
      </w:r>
      <w:r w:rsidR="0006641F">
        <w:rPr>
          <w:sz w:val="30"/>
          <w:szCs w:val="30"/>
        </w:rPr>
        <w:t>ной жизни государства</w:t>
      </w:r>
      <w:r w:rsidR="001A0667">
        <w:rPr>
          <w:sz w:val="30"/>
          <w:szCs w:val="30"/>
        </w:rPr>
        <w:t>,</w:t>
      </w:r>
      <w:r w:rsidR="0006641F">
        <w:rPr>
          <w:sz w:val="30"/>
          <w:szCs w:val="30"/>
        </w:rPr>
        <w:t xml:space="preserve"> общества</w:t>
      </w:r>
      <w:r w:rsidR="0080399D">
        <w:rPr>
          <w:sz w:val="30"/>
          <w:szCs w:val="30"/>
        </w:rPr>
        <w:t xml:space="preserve">, </w:t>
      </w:r>
      <w:r w:rsidR="001A0667">
        <w:rPr>
          <w:sz w:val="30"/>
          <w:szCs w:val="30"/>
        </w:rPr>
        <w:t xml:space="preserve">и особенно отдельного </w:t>
      </w:r>
      <w:r w:rsidR="0080399D">
        <w:rPr>
          <w:sz w:val="30"/>
          <w:szCs w:val="30"/>
        </w:rPr>
        <w:t>человека</w:t>
      </w:r>
      <w:r w:rsidR="0006641F">
        <w:rPr>
          <w:sz w:val="30"/>
          <w:szCs w:val="30"/>
        </w:rPr>
        <w:t xml:space="preserve">, но </w:t>
      </w:r>
      <w:r w:rsidR="006B2BFE">
        <w:rPr>
          <w:sz w:val="30"/>
          <w:szCs w:val="30"/>
        </w:rPr>
        <w:t xml:space="preserve">все-таки </w:t>
      </w:r>
      <w:r w:rsidR="0006641F">
        <w:rPr>
          <w:sz w:val="30"/>
          <w:szCs w:val="30"/>
        </w:rPr>
        <w:t>обязательн</w:t>
      </w:r>
      <w:r w:rsidR="00E5075D">
        <w:rPr>
          <w:sz w:val="30"/>
          <w:szCs w:val="30"/>
        </w:rPr>
        <w:t>ая</w:t>
      </w:r>
      <w:r w:rsidR="0006641F">
        <w:rPr>
          <w:sz w:val="30"/>
          <w:szCs w:val="30"/>
        </w:rPr>
        <w:t xml:space="preserve">. </w:t>
      </w:r>
    </w:p>
    <w:p w14:paraId="2D063495" w14:textId="40E63416" w:rsidR="00556406" w:rsidRDefault="0006641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A0667">
        <w:rPr>
          <w:sz w:val="30"/>
          <w:szCs w:val="30"/>
        </w:rPr>
        <w:t>в</w:t>
      </w:r>
      <w:r>
        <w:rPr>
          <w:sz w:val="30"/>
          <w:szCs w:val="30"/>
        </w:rPr>
        <w:t>оенное время государству</w:t>
      </w:r>
      <w:r w:rsidR="001A066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вооруженных сил </w:t>
      </w:r>
      <w:r w:rsidR="001A0667">
        <w:rPr>
          <w:sz w:val="30"/>
          <w:szCs w:val="30"/>
        </w:rPr>
        <w:t xml:space="preserve">попросту </w:t>
      </w:r>
      <w:r>
        <w:rPr>
          <w:sz w:val="30"/>
          <w:szCs w:val="30"/>
        </w:rPr>
        <w:t>не выжить</w:t>
      </w:r>
      <w:r w:rsidR="00657349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а мирное время </w:t>
      </w:r>
      <w:r w:rsidR="00574552">
        <w:rPr>
          <w:sz w:val="30"/>
          <w:szCs w:val="30"/>
        </w:rPr>
        <w:t xml:space="preserve">потому и остается мирным, что </w:t>
      </w:r>
      <w:r w:rsidR="008258F0">
        <w:rPr>
          <w:sz w:val="30"/>
          <w:szCs w:val="30"/>
        </w:rPr>
        <w:t>внешнего агрессора зачастую останавливает только наличие у</w:t>
      </w:r>
      <w:r w:rsidR="00556406">
        <w:rPr>
          <w:sz w:val="30"/>
          <w:szCs w:val="30"/>
        </w:rPr>
        <w:t xml:space="preserve"> </w:t>
      </w:r>
      <w:r w:rsidR="008258F0">
        <w:rPr>
          <w:sz w:val="30"/>
          <w:szCs w:val="30"/>
        </w:rPr>
        <w:t>противника</w:t>
      </w:r>
      <w:r w:rsidR="003F0295">
        <w:rPr>
          <w:sz w:val="30"/>
          <w:szCs w:val="30"/>
        </w:rPr>
        <w:t xml:space="preserve"> </w:t>
      </w:r>
      <w:r w:rsidR="003F0295" w:rsidRPr="005A6BFA">
        <w:rPr>
          <w:i/>
          <w:sz w:val="28"/>
          <w:szCs w:val="28"/>
        </w:rPr>
        <w:t>(партнера, соседа)</w:t>
      </w:r>
      <w:r w:rsidR="00556406">
        <w:rPr>
          <w:sz w:val="30"/>
          <w:szCs w:val="30"/>
        </w:rPr>
        <w:t xml:space="preserve"> </w:t>
      </w:r>
      <w:r w:rsidR="00574552">
        <w:rPr>
          <w:sz w:val="30"/>
          <w:szCs w:val="30"/>
        </w:rPr>
        <w:t>боеспособной армии.</w:t>
      </w:r>
      <w:r w:rsidR="008258F0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>Отсюда расхожая истина</w:t>
      </w:r>
      <w:r w:rsidR="005A6BFA">
        <w:rPr>
          <w:sz w:val="30"/>
          <w:szCs w:val="30"/>
        </w:rPr>
        <w:t>:</w:t>
      </w:r>
      <w:r w:rsidR="00CD5343">
        <w:rPr>
          <w:sz w:val="30"/>
          <w:szCs w:val="30"/>
        </w:rPr>
        <w:t xml:space="preserve"> </w:t>
      </w:r>
      <w:r w:rsidR="00CD5343" w:rsidRPr="00556406">
        <w:rPr>
          <w:b/>
          <w:sz w:val="30"/>
          <w:szCs w:val="30"/>
        </w:rPr>
        <w:t>народ, который не заботится о своей армии, будет кормить чужую</w:t>
      </w:r>
      <w:r w:rsidR="00CD5343">
        <w:rPr>
          <w:sz w:val="30"/>
          <w:szCs w:val="30"/>
        </w:rPr>
        <w:t xml:space="preserve"> </w:t>
      </w:r>
      <w:r w:rsidR="00CD5343" w:rsidRPr="005A6BFA">
        <w:rPr>
          <w:i/>
          <w:sz w:val="28"/>
          <w:szCs w:val="28"/>
        </w:rPr>
        <w:t>(хорошо, если удастся обойтись кормлением</w:t>
      </w:r>
      <w:r w:rsidR="00E619B4" w:rsidRPr="005A6BFA">
        <w:rPr>
          <w:i/>
          <w:sz w:val="28"/>
          <w:szCs w:val="28"/>
        </w:rPr>
        <w:t xml:space="preserve"> чужой армии</w:t>
      </w:r>
      <w:r w:rsidR="00CD5343" w:rsidRPr="005A6BFA">
        <w:rPr>
          <w:i/>
          <w:sz w:val="28"/>
          <w:szCs w:val="28"/>
        </w:rPr>
        <w:t>, а не быть попросту уничтоженным)</w:t>
      </w:r>
      <w:r w:rsidR="00CD5343">
        <w:rPr>
          <w:sz w:val="30"/>
          <w:szCs w:val="30"/>
        </w:rPr>
        <w:t>.</w:t>
      </w:r>
    </w:p>
    <w:p w14:paraId="507821E4" w14:textId="5C377E8E" w:rsidR="00413800" w:rsidRDefault="0055640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 всегда есть опасность</w:t>
      </w:r>
      <w:r w:rsidR="00E619B4">
        <w:rPr>
          <w:sz w:val="30"/>
          <w:szCs w:val="30"/>
        </w:rPr>
        <w:t xml:space="preserve">, что расходы на </w:t>
      </w:r>
      <w:r w:rsidR="005A6BFA">
        <w:rPr>
          <w:sz w:val="30"/>
          <w:szCs w:val="30"/>
        </w:rPr>
        <w:t>В</w:t>
      </w:r>
      <w:r w:rsidR="00E619B4">
        <w:rPr>
          <w:sz w:val="30"/>
          <w:szCs w:val="30"/>
        </w:rPr>
        <w:t xml:space="preserve">ооруженные </w:t>
      </w:r>
      <w:r w:rsidR="005A6BFA">
        <w:rPr>
          <w:sz w:val="30"/>
          <w:szCs w:val="30"/>
        </w:rPr>
        <w:t>С</w:t>
      </w:r>
      <w:r w:rsidR="00E619B4">
        <w:rPr>
          <w:sz w:val="30"/>
          <w:szCs w:val="30"/>
        </w:rPr>
        <w:t xml:space="preserve">илы </w:t>
      </w:r>
      <w:r w:rsidR="00E619B4" w:rsidRPr="005A6BFA">
        <w:rPr>
          <w:i/>
          <w:sz w:val="28"/>
          <w:szCs w:val="28"/>
        </w:rPr>
        <w:t>(военный/оборонный бюджет)</w:t>
      </w:r>
      <w:r w:rsidR="00E619B4">
        <w:rPr>
          <w:sz w:val="30"/>
          <w:szCs w:val="30"/>
        </w:rPr>
        <w:t xml:space="preserve"> могут превосходить возможности экономики, то есть </w:t>
      </w:r>
      <w:r w:rsidR="00A62EFB">
        <w:rPr>
          <w:sz w:val="30"/>
          <w:szCs w:val="30"/>
        </w:rPr>
        <w:t>будут производиться «пушки вместо масла». Другими словами, армия станет сильнее, а б</w:t>
      </w:r>
      <w:r w:rsidR="00947567">
        <w:rPr>
          <w:sz w:val="30"/>
          <w:szCs w:val="30"/>
        </w:rPr>
        <w:t>лагосостояние ее граждан, на страже которых стоит армия</w:t>
      </w:r>
      <w:r w:rsidR="005A6BFA">
        <w:rPr>
          <w:sz w:val="30"/>
          <w:szCs w:val="30"/>
        </w:rPr>
        <w:t>,</w:t>
      </w:r>
      <w:r w:rsidR="00A62EFB">
        <w:rPr>
          <w:sz w:val="30"/>
          <w:szCs w:val="30"/>
        </w:rPr>
        <w:t xml:space="preserve"> меньше</w:t>
      </w:r>
      <w:r w:rsidR="00947567">
        <w:rPr>
          <w:sz w:val="30"/>
          <w:szCs w:val="30"/>
        </w:rPr>
        <w:t xml:space="preserve"> </w:t>
      </w:r>
      <w:r w:rsidR="00947567" w:rsidRPr="005A6BFA">
        <w:rPr>
          <w:i/>
          <w:sz w:val="28"/>
          <w:szCs w:val="28"/>
        </w:rPr>
        <w:t>(собственная, а не чужая армия</w:t>
      </w:r>
      <w:r w:rsidR="002C509A" w:rsidRPr="005A6BFA">
        <w:rPr>
          <w:i/>
          <w:sz w:val="28"/>
          <w:szCs w:val="28"/>
        </w:rPr>
        <w:t>,</w:t>
      </w:r>
      <w:r w:rsidR="00947567" w:rsidRPr="005A6BFA">
        <w:rPr>
          <w:i/>
          <w:sz w:val="28"/>
          <w:szCs w:val="28"/>
        </w:rPr>
        <w:t xml:space="preserve"> это благосостояние и проедает)</w:t>
      </w:r>
      <w:r w:rsidR="00947567">
        <w:rPr>
          <w:sz w:val="30"/>
          <w:szCs w:val="30"/>
        </w:rPr>
        <w:t xml:space="preserve">. В военное время такое положение вещей оправдано и народ поймет – «все для фронта, все для победы!» Но в мирное время так долго продолжаться не может. </w:t>
      </w:r>
    </w:p>
    <w:p w14:paraId="5DBB678B" w14:textId="1B87BA7C" w:rsidR="00A22E20" w:rsidRDefault="00947567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Как это бывает знает </w:t>
      </w:r>
      <w:r w:rsidRPr="005A6BFA">
        <w:rPr>
          <w:i/>
          <w:sz w:val="28"/>
          <w:szCs w:val="28"/>
        </w:rPr>
        <w:t>(хорошо помнит)</w:t>
      </w:r>
      <w:r>
        <w:rPr>
          <w:sz w:val="30"/>
          <w:szCs w:val="30"/>
        </w:rPr>
        <w:t xml:space="preserve"> </w:t>
      </w:r>
      <w:r w:rsidR="00BF12D1">
        <w:rPr>
          <w:sz w:val="30"/>
          <w:szCs w:val="30"/>
        </w:rPr>
        <w:t xml:space="preserve">наше </w:t>
      </w:r>
      <w:r>
        <w:rPr>
          <w:sz w:val="30"/>
          <w:szCs w:val="30"/>
        </w:rPr>
        <w:t xml:space="preserve">старшее </w:t>
      </w:r>
      <w:r w:rsidR="00BF12D1" w:rsidRPr="005A6BFA">
        <w:rPr>
          <w:i/>
          <w:sz w:val="28"/>
          <w:szCs w:val="28"/>
        </w:rPr>
        <w:t>(да и среднее)</w:t>
      </w:r>
      <w:r w:rsidR="00BF12D1">
        <w:rPr>
          <w:sz w:val="30"/>
          <w:szCs w:val="30"/>
        </w:rPr>
        <w:t xml:space="preserve"> </w:t>
      </w:r>
      <w:r>
        <w:rPr>
          <w:sz w:val="30"/>
          <w:szCs w:val="30"/>
        </w:rPr>
        <w:t>поколение</w:t>
      </w:r>
      <w:r w:rsidR="00B26A8B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бывшие </w:t>
      </w:r>
      <w:r w:rsidR="00BF12D1">
        <w:rPr>
          <w:sz w:val="30"/>
          <w:szCs w:val="30"/>
        </w:rPr>
        <w:t xml:space="preserve">советские граждане. К </w:t>
      </w:r>
      <w:r w:rsidR="005A6BFA">
        <w:rPr>
          <w:sz w:val="30"/>
          <w:szCs w:val="30"/>
        </w:rPr>
        <w:t>80-</w:t>
      </w:r>
      <w:r w:rsidR="00BF12D1">
        <w:rPr>
          <w:sz w:val="30"/>
          <w:szCs w:val="30"/>
        </w:rPr>
        <w:t xml:space="preserve">м годам </w:t>
      </w:r>
      <w:r w:rsidR="00BF12D1">
        <w:rPr>
          <w:sz w:val="30"/>
          <w:szCs w:val="30"/>
          <w:lang w:val="en-US"/>
        </w:rPr>
        <w:t>XX</w:t>
      </w:r>
      <w:r w:rsidR="00BF12D1">
        <w:rPr>
          <w:sz w:val="30"/>
          <w:szCs w:val="30"/>
        </w:rPr>
        <w:t xml:space="preserve"> века Советский Союз не только обеспечил военный паритет со своим геополитическим соперником</w:t>
      </w:r>
      <w:r w:rsidR="008B272D">
        <w:rPr>
          <w:sz w:val="30"/>
          <w:szCs w:val="30"/>
        </w:rPr>
        <w:t xml:space="preserve"> в лице </w:t>
      </w:r>
      <w:r w:rsidR="005A6BFA">
        <w:rPr>
          <w:sz w:val="30"/>
          <w:szCs w:val="30"/>
        </w:rPr>
        <w:t>«</w:t>
      </w:r>
      <w:r w:rsidR="008B272D">
        <w:rPr>
          <w:sz w:val="30"/>
          <w:szCs w:val="30"/>
        </w:rPr>
        <w:t>коллективного</w:t>
      </w:r>
      <w:r w:rsidR="005A6BFA">
        <w:rPr>
          <w:sz w:val="30"/>
          <w:szCs w:val="30"/>
        </w:rPr>
        <w:t>»</w:t>
      </w:r>
      <w:r w:rsidR="008B272D">
        <w:rPr>
          <w:sz w:val="30"/>
          <w:szCs w:val="30"/>
        </w:rPr>
        <w:t xml:space="preserve"> Запада</w:t>
      </w:r>
      <w:r w:rsidR="00BF12D1">
        <w:rPr>
          <w:sz w:val="30"/>
          <w:szCs w:val="30"/>
        </w:rPr>
        <w:t xml:space="preserve">, но в чем-то и превзошел </w:t>
      </w:r>
      <w:r w:rsidR="008B272D">
        <w:rPr>
          <w:sz w:val="30"/>
          <w:szCs w:val="30"/>
        </w:rPr>
        <w:t>его</w:t>
      </w:r>
      <w:r w:rsidR="00BF12D1">
        <w:rPr>
          <w:sz w:val="30"/>
          <w:szCs w:val="30"/>
        </w:rPr>
        <w:t>. Мир</w:t>
      </w:r>
      <w:r w:rsidR="003947BB">
        <w:rPr>
          <w:sz w:val="30"/>
          <w:szCs w:val="30"/>
        </w:rPr>
        <w:t xml:space="preserve">ное небо </w:t>
      </w:r>
      <w:r w:rsidR="00BF12D1">
        <w:rPr>
          <w:sz w:val="30"/>
          <w:szCs w:val="30"/>
        </w:rPr>
        <w:t>для советских людей был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 гарантирован</w:t>
      </w:r>
      <w:r w:rsidR="003947BB">
        <w:rPr>
          <w:sz w:val="30"/>
          <w:szCs w:val="30"/>
        </w:rPr>
        <w:t>о</w:t>
      </w:r>
      <w:r w:rsidR="00BF12D1">
        <w:rPr>
          <w:sz w:val="30"/>
          <w:szCs w:val="30"/>
        </w:rPr>
        <w:t xml:space="preserve">, как и сведена к минимуму </w:t>
      </w:r>
      <w:r w:rsidR="008B272D">
        <w:rPr>
          <w:sz w:val="30"/>
          <w:szCs w:val="30"/>
        </w:rPr>
        <w:t>угроза ядерной военной катастрофы для всего мира</w:t>
      </w:r>
      <w:r>
        <w:rPr>
          <w:sz w:val="30"/>
          <w:szCs w:val="30"/>
        </w:rPr>
        <w:t xml:space="preserve"> </w:t>
      </w:r>
      <w:r w:rsidR="008B272D" w:rsidRPr="005A6BFA">
        <w:rPr>
          <w:i/>
          <w:sz w:val="28"/>
          <w:szCs w:val="28"/>
        </w:rPr>
        <w:t>(насколько о таких гарантиях вообще можно говорить перед лицом противника с не совсем здоровой психикой, примеры чего сегодня демонстрируются представителями западной политической элиты чуть ли не ежедневно</w:t>
      </w:r>
      <w:r w:rsidR="005A6BFA">
        <w:rPr>
          <w:i/>
          <w:sz w:val="28"/>
          <w:szCs w:val="28"/>
        </w:rPr>
        <w:t>,</w:t>
      </w:r>
      <w:r w:rsidR="008B272D" w:rsidRPr="005A6BFA">
        <w:rPr>
          <w:i/>
          <w:sz w:val="28"/>
          <w:szCs w:val="28"/>
        </w:rPr>
        <w:t xml:space="preserve"> но другими они не были и вчера, просто какие-то формальные приличия еще соблюдались)</w:t>
      </w:r>
      <w:r w:rsidR="008B272D">
        <w:rPr>
          <w:sz w:val="30"/>
          <w:szCs w:val="30"/>
        </w:rPr>
        <w:t xml:space="preserve">. </w:t>
      </w:r>
      <w:r w:rsidR="00B26A8B">
        <w:rPr>
          <w:sz w:val="30"/>
          <w:szCs w:val="30"/>
        </w:rPr>
        <w:t>Советский человек по</w:t>
      </w:r>
      <w:r w:rsidR="007F2FC7">
        <w:rPr>
          <w:sz w:val="30"/>
          <w:szCs w:val="30"/>
        </w:rPr>
        <w:t>л</w:t>
      </w:r>
      <w:r w:rsidR="00B26A8B">
        <w:rPr>
          <w:sz w:val="30"/>
          <w:szCs w:val="30"/>
        </w:rPr>
        <w:t>у</w:t>
      </w:r>
      <w:r w:rsidR="007F2FC7">
        <w:rPr>
          <w:sz w:val="30"/>
          <w:szCs w:val="30"/>
        </w:rPr>
        <w:t>чил</w:t>
      </w:r>
      <w:r w:rsidR="00B26A8B">
        <w:rPr>
          <w:sz w:val="30"/>
          <w:szCs w:val="30"/>
        </w:rPr>
        <w:t xml:space="preserve"> б</w:t>
      </w:r>
      <w:r w:rsidR="007F2FC7" w:rsidRPr="007F2FC7">
        <w:rPr>
          <w:sz w:val="28"/>
          <w:szCs w:val="28"/>
        </w:rPr>
        <w:t>ó</w:t>
      </w:r>
      <w:r w:rsidR="00B26A8B">
        <w:rPr>
          <w:sz w:val="30"/>
          <w:szCs w:val="30"/>
        </w:rPr>
        <w:t xml:space="preserve">льшую уверенность в мирном завтра, но при стремительно пустеющих полках магазинов. То есть армия окрепла настолько, что могла защитить благосостояние советских граждан от любых посягательств, но самого </w:t>
      </w:r>
      <w:r w:rsidR="00B26A8B">
        <w:rPr>
          <w:sz w:val="30"/>
          <w:szCs w:val="30"/>
        </w:rPr>
        <w:lastRenderedPageBreak/>
        <w:t>благосостояния не стало – на армию его и израсходовали. Результат известен</w:t>
      </w:r>
      <w:r w:rsidR="0078733B">
        <w:rPr>
          <w:sz w:val="30"/>
          <w:szCs w:val="30"/>
        </w:rPr>
        <w:t xml:space="preserve"> </w:t>
      </w:r>
      <w:r w:rsidR="0078733B" w:rsidRPr="005A6BFA">
        <w:rPr>
          <w:i/>
          <w:sz w:val="28"/>
          <w:szCs w:val="28"/>
        </w:rPr>
        <w:t>(</w:t>
      </w:r>
      <w:r w:rsidR="005A6BFA" w:rsidRPr="005A6BFA">
        <w:rPr>
          <w:i/>
          <w:sz w:val="28"/>
          <w:szCs w:val="28"/>
        </w:rPr>
        <w:t>к</w:t>
      </w:r>
      <w:r w:rsidR="0078733B" w:rsidRPr="005A6BFA">
        <w:rPr>
          <w:i/>
          <w:sz w:val="28"/>
          <w:szCs w:val="28"/>
        </w:rPr>
        <w:t>онечно, это слишком упрощенное объяснение произошедшей геополитической катастрофы, но в самом общем виде передает суть вещей)</w:t>
      </w:r>
      <w:r w:rsidR="0078733B">
        <w:rPr>
          <w:i/>
          <w:sz w:val="30"/>
          <w:szCs w:val="30"/>
        </w:rPr>
        <w:t>.</w:t>
      </w:r>
    </w:p>
    <w:p w14:paraId="1FFEAADE" w14:textId="4AA6A753" w:rsidR="00CD5343" w:rsidRDefault="00CC54A6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Молодое белорусское государств</w:t>
      </w:r>
      <w:r w:rsidR="00951F74">
        <w:rPr>
          <w:sz w:val="30"/>
          <w:szCs w:val="30"/>
        </w:rPr>
        <w:t xml:space="preserve">о в начале 1990-х получило от СССР военное наследство в виде </w:t>
      </w:r>
      <w:r w:rsidR="000E3035">
        <w:rPr>
          <w:sz w:val="30"/>
          <w:szCs w:val="30"/>
        </w:rPr>
        <w:t>мощной военной группировки –</w:t>
      </w:r>
      <w:r w:rsidR="00951F74" w:rsidRPr="005A6BFA">
        <w:rPr>
          <w:b/>
          <w:sz w:val="30"/>
          <w:szCs w:val="30"/>
        </w:rPr>
        <w:t>Белорусского военного округа</w:t>
      </w:r>
      <w:r w:rsidR="000E3035">
        <w:rPr>
          <w:sz w:val="30"/>
          <w:szCs w:val="30"/>
        </w:rPr>
        <w:t xml:space="preserve">. Сила избыточная по любым меркам, превосходившая разумные потребности в разы, а по ряду показателей </w:t>
      </w:r>
      <w:r w:rsidR="005A6BFA">
        <w:rPr>
          <w:sz w:val="30"/>
          <w:szCs w:val="30"/>
        </w:rPr>
        <w:t xml:space="preserve">– </w:t>
      </w:r>
      <w:r w:rsidR="000E3035">
        <w:rPr>
          <w:sz w:val="30"/>
          <w:szCs w:val="30"/>
        </w:rPr>
        <w:t xml:space="preserve">на порядок. Очевидно, что содержание таких вооруженных сил было непосильным бременем даже без учета </w:t>
      </w:r>
      <w:r w:rsidR="00B10195">
        <w:rPr>
          <w:sz w:val="30"/>
          <w:szCs w:val="30"/>
        </w:rPr>
        <w:t>весьма сложной экономической ситуации того периода.</w:t>
      </w:r>
      <w:r w:rsidR="00951F74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>Но дело не только в этом, вернее – не столько и не только в экономических причинах. Не свойстве</w:t>
      </w:r>
      <w:r w:rsidR="001142C0">
        <w:rPr>
          <w:sz w:val="30"/>
          <w:szCs w:val="30"/>
        </w:rPr>
        <w:t>н</w:t>
      </w:r>
      <w:r w:rsidR="00B10195">
        <w:rPr>
          <w:sz w:val="30"/>
          <w:szCs w:val="30"/>
        </w:rPr>
        <w:t>н</w:t>
      </w:r>
      <w:r w:rsidR="001142C0">
        <w:rPr>
          <w:sz w:val="30"/>
          <w:szCs w:val="30"/>
        </w:rPr>
        <w:t>ы</w:t>
      </w:r>
      <w:r w:rsidR="00B10195">
        <w:rPr>
          <w:sz w:val="30"/>
          <w:szCs w:val="30"/>
        </w:rPr>
        <w:t xml:space="preserve"> белорусскому народу шов</w:t>
      </w:r>
      <w:r w:rsidR="001142C0">
        <w:rPr>
          <w:sz w:val="30"/>
          <w:szCs w:val="30"/>
        </w:rPr>
        <w:t>и</w:t>
      </w:r>
      <w:r w:rsidR="00B10195">
        <w:rPr>
          <w:sz w:val="30"/>
          <w:szCs w:val="30"/>
        </w:rPr>
        <w:t>низм</w:t>
      </w:r>
      <w:r w:rsidR="001142C0">
        <w:rPr>
          <w:sz w:val="30"/>
          <w:szCs w:val="30"/>
        </w:rPr>
        <w:t xml:space="preserve">, милитаризм, реваншизм, агрессивность и прочие сомнительные «ценности» из этого ряда. Скорее наоборот, мы располагаемся на крайне противоположных позициях </w:t>
      </w:r>
      <w:r w:rsidR="001142C0" w:rsidRPr="005A6BFA">
        <w:rPr>
          <w:i/>
          <w:sz w:val="28"/>
          <w:szCs w:val="28"/>
        </w:rPr>
        <w:t>(вероятно поэтому не вошли в число так называемых «передовых» наций, построивших свой успех</w:t>
      </w:r>
      <w:r w:rsidR="006C0DD3" w:rsidRPr="005A6BFA">
        <w:rPr>
          <w:i/>
          <w:sz w:val="28"/>
          <w:szCs w:val="28"/>
        </w:rPr>
        <w:t xml:space="preserve"> и громкое имя в истории на крови соседей и ограблении колоний</w:t>
      </w:r>
      <w:r w:rsidR="001142C0" w:rsidRPr="005A6BFA">
        <w:rPr>
          <w:i/>
          <w:sz w:val="28"/>
          <w:szCs w:val="28"/>
        </w:rPr>
        <w:t>)</w:t>
      </w:r>
      <w:r w:rsidR="006C0DD3">
        <w:rPr>
          <w:sz w:val="30"/>
          <w:szCs w:val="30"/>
        </w:rPr>
        <w:t>.</w:t>
      </w:r>
      <w:r w:rsidR="001142C0">
        <w:rPr>
          <w:sz w:val="30"/>
          <w:szCs w:val="30"/>
        </w:rPr>
        <w:t xml:space="preserve"> </w:t>
      </w:r>
      <w:r w:rsidR="00B10195">
        <w:rPr>
          <w:sz w:val="30"/>
          <w:szCs w:val="30"/>
        </w:rPr>
        <w:t xml:space="preserve"> </w:t>
      </w:r>
      <w:r w:rsidR="00CD5343">
        <w:rPr>
          <w:sz w:val="30"/>
          <w:szCs w:val="30"/>
        </w:rPr>
        <w:t xml:space="preserve"> </w:t>
      </w:r>
    </w:p>
    <w:p w14:paraId="56B7FC28" w14:textId="57E5D1AE" w:rsidR="004439E4" w:rsidRDefault="004439E4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случайно в качестве альтернативы определенная часть общества видела для страны в дальнейшем нейтралитет с полным или близким к тому разоружением. </w:t>
      </w:r>
      <w:r w:rsidR="00592F9F">
        <w:rPr>
          <w:sz w:val="30"/>
          <w:szCs w:val="30"/>
        </w:rPr>
        <w:t xml:space="preserve">Предполагалось, что после распада СССР начинается всеобщее царство любви и братства, все </w:t>
      </w:r>
      <w:r w:rsidR="00475BB3">
        <w:rPr>
          <w:sz w:val="30"/>
          <w:szCs w:val="30"/>
        </w:rPr>
        <w:t xml:space="preserve">быстренько </w:t>
      </w:r>
      <w:r w:rsidR="00592F9F">
        <w:rPr>
          <w:sz w:val="30"/>
          <w:szCs w:val="30"/>
        </w:rPr>
        <w:t>станут вегетарианцами и какие-то очень добрые</w:t>
      </w:r>
      <w:r w:rsidR="002C509A">
        <w:rPr>
          <w:sz w:val="30"/>
          <w:szCs w:val="30"/>
        </w:rPr>
        <w:t xml:space="preserve">, очень высокоразвитые во всех отношениях государства – носители высшей справедливости, лишенные собственных национальных интересов ангелы, выступят гарантами неприкосновенности нашего нейтралитета, обеспечат невмешательство во внутренние дела </w:t>
      </w:r>
      <w:r w:rsidR="001F0FE2">
        <w:rPr>
          <w:sz w:val="30"/>
          <w:szCs w:val="30"/>
        </w:rPr>
        <w:t xml:space="preserve">Беларуси. Однако отрезвление пришло достаточно быстро. </w:t>
      </w:r>
      <w:r w:rsidR="00592F9F">
        <w:rPr>
          <w:sz w:val="30"/>
          <w:szCs w:val="30"/>
        </w:rPr>
        <w:t xml:space="preserve">  </w:t>
      </w:r>
    </w:p>
    <w:p w14:paraId="61E58A77" w14:textId="07EE9E6F" w:rsidR="001E77C7" w:rsidRDefault="001F0FE2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Руководство суверенной Республики Беларусь, ее первый Президент </w:t>
      </w:r>
      <w:r w:rsidR="00C1080E">
        <w:rPr>
          <w:sz w:val="30"/>
          <w:szCs w:val="30"/>
        </w:rPr>
        <w:t xml:space="preserve">никогда не стояли на позициях политического идеализма, реально оценивая международную обстановку и игроков на мировой шахматной доске. Вместе с тем </w:t>
      </w:r>
      <w:r w:rsidR="001E77C7">
        <w:rPr>
          <w:sz w:val="30"/>
          <w:szCs w:val="30"/>
        </w:rPr>
        <w:t xml:space="preserve">наша страна первой и </w:t>
      </w:r>
      <w:r w:rsidR="00D06B3A">
        <w:rPr>
          <w:sz w:val="30"/>
          <w:szCs w:val="30"/>
        </w:rPr>
        <w:t>добровольно отказалась от ун</w:t>
      </w:r>
      <w:r w:rsidR="00355240">
        <w:rPr>
          <w:sz w:val="30"/>
          <w:szCs w:val="30"/>
        </w:rPr>
        <w:t>аследованного после СССР ядерного оружия</w:t>
      </w:r>
      <w:r w:rsidR="001E77C7">
        <w:rPr>
          <w:sz w:val="30"/>
          <w:szCs w:val="30"/>
        </w:rPr>
        <w:t xml:space="preserve">, завершив вывод боеголовок </w:t>
      </w:r>
      <w:r w:rsidR="009655BE">
        <w:rPr>
          <w:sz w:val="30"/>
          <w:szCs w:val="30"/>
        </w:rPr>
        <w:t xml:space="preserve">даже </w:t>
      </w:r>
      <w:r w:rsidR="001E77C7">
        <w:rPr>
          <w:sz w:val="30"/>
          <w:szCs w:val="30"/>
        </w:rPr>
        <w:t>ранее оговоренного срока.</w:t>
      </w:r>
      <w:r w:rsidR="008C5866">
        <w:rPr>
          <w:sz w:val="30"/>
          <w:szCs w:val="30"/>
        </w:rPr>
        <w:t xml:space="preserve"> </w:t>
      </w:r>
      <w:r w:rsidR="00342A12">
        <w:rPr>
          <w:sz w:val="30"/>
          <w:szCs w:val="30"/>
        </w:rPr>
        <w:t xml:space="preserve">Поощряя действия </w:t>
      </w:r>
      <w:r w:rsidR="00342A12" w:rsidRPr="005A6BFA">
        <w:rPr>
          <w:spacing w:val="-6"/>
          <w:sz w:val="30"/>
          <w:szCs w:val="30"/>
        </w:rPr>
        <w:t>Беларуси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ей</w:t>
      </w:r>
      <w:r w:rsidR="005A6BFA" w:rsidRPr="005A6BFA">
        <w:rPr>
          <w:spacing w:val="-6"/>
          <w:sz w:val="30"/>
          <w:szCs w:val="30"/>
        </w:rPr>
        <w:t>,</w:t>
      </w:r>
      <w:r w:rsidR="00342A12" w:rsidRPr="005A6BFA">
        <w:rPr>
          <w:spacing w:val="-6"/>
          <w:sz w:val="30"/>
          <w:szCs w:val="30"/>
        </w:rPr>
        <w:t xml:space="preserve"> согласно Будапештскому меморандуму от 5 декабря 1994 г</w:t>
      </w:r>
      <w:r w:rsidR="005A6BFA" w:rsidRPr="005A6BFA">
        <w:rPr>
          <w:spacing w:val="-6"/>
          <w:sz w:val="30"/>
          <w:szCs w:val="30"/>
        </w:rPr>
        <w:t>.,</w:t>
      </w:r>
      <w:r w:rsidR="00342A12">
        <w:rPr>
          <w:sz w:val="30"/>
          <w:szCs w:val="30"/>
        </w:rPr>
        <w:t xml:space="preserve"> были предоставлены гарантии безопасности, в том числе от </w:t>
      </w:r>
      <w:r w:rsidR="00342A12" w:rsidRPr="005A6BFA">
        <w:rPr>
          <w:spacing w:val="-6"/>
          <w:sz w:val="30"/>
          <w:szCs w:val="30"/>
        </w:rPr>
        <w:t xml:space="preserve">экономических санкций </w:t>
      </w:r>
      <w:r w:rsidR="00342A12" w:rsidRPr="005A6BFA">
        <w:rPr>
          <w:i/>
          <w:spacing w:val="-6"/>
          <w:sz w:val="28"/>
          <w:szCs w:val="28"/>
        </w:rPr>
        <w:t>(пункт 3 меморандума)</w:t>
      </w:r>
      <w:r w:rsidR="00B17256" w:rsidRPr="005A6BFA">
        <w:rPr>
          <w:spacing w:val="-6"/>
          <w:sz w:val="30"/>
          <w:szCs w:val="30"/>
        </w:rPr>
        <w:t xml:space="preserve">. Однако </w:t>
      </w:r>
      <w:r w:rsidR="00607E4E" w:rsidRPr="005A6BFA">
        <w:rPr>
          <w:spacing w:val="-6"/>
          <w:sz w:val="30"/>
          <w:szCs w:val="30"/>
        </w:rPr>
        <w:t xml:space="preserve">начиная </w:t>
      </w:r>
      <w:r w:rsidR="00B17256" w:rsidRPr="005A6BFA">
        <w:rPr>
          <w:spacing w:val="-6"/>
          <w:sz w:val="30"/>
          <w:szCs w:val="30"/>
        </w:rPr>
        <w:t>с 1997 года</w:t>
      </w:r>
      <w:r w:rsidR="00B17256">
        <w:rPr>
          <w:sz w:val="30"/>
          <w:szCs w:val="30"/>
        </w:rPr>
        <w:t xml:space="preserve"> это обязательство не соблюдается. Чрезвычайно несерьезное, безответственное поведение в очень серьезном вопросе.</w:t>
      </w:r>
    </w:p>
    <w:p w14:paraId="135C3774" w14:textId="55820168" w:rsidR="008024D0" w:rsidRDefault="001A24B5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Показательным является еще один пример – </w:t>
      </w:r>
      <w:r w:rsidR="00534A54">
        <w:rPr>
          <w:sz w:val="30"/>
          <w:szCs w:val="30"/>
        </w:rPr>
        <w:t>ежегодное голосование в Генеральной Ассамблее ООН за резолюцию о борьбе с героизацией нацизма и неонацизмом. Большинство стран прогрессивного Запада выступают против этого документа… Для Беларуси, прошедшей через все ужасы нацистско</w:t>
      </w:r>
      <w:r>
        <w:rPr>
          <w:sz w:val="30"/>
          <w:szCs w:val="30"/>
        </w:rPr>
        <w:t xml:space="preserve">го нашествия </w:t>
      </w:r>
      <w:r w:rsidR="00534A54">
        <w:rPr>
          <w:sz w:val="30"/>
          <w:szCs w:val="30"/>
        </w:rPr>
        <w:t xml:space="preserve">в середине </w:t>
      </w:r>
      <w:r w:rsidR="00534A54">
        <w:rPr>
          <w:sz w:val="30"/>
          <w:szCs w:val="30"/>
          <w:lang w:val="en-US"/>
        </w:rPr>
        <w:t>XX</w:t>
      </w:r>
      <w:r w:rsidR="00534A54">
        <w:rPr>
          <w:sz w:val="30"/>
          <w:szCs w:val="30"/>
        </w:rPr>
        <w:t xml:space="preserve"> века, такая позиция западных гуманистов даже не пощ</w:t>
      </w:r>
      <w:r w:rsidR="000F4F67">
        <w:rPr>
          <w:sz w:val="30"/>
          <w:szCs w:val="30"/>
        </w:rPr>
        <w:t>е</w:t>
      </w:r>
      <w:r w:rsidR="00534A54">
        <w:rPr>
          <w:sz w:val="30"/>
          <w:szCs w:val="30"/>
        </w:rPr>
        <w:t xml:space="preserve">чина, а удар кастетом, плевок в лицо. </w:t>
      </w:r>
      <w:r w:rsidR="00534A54">
        <w:rPr>
          <w:sz w:val="30"/>
          <w:szCs w:val="30"/>
        </w:rPr>
        <w:lastRenderedPageBreak/>
        <w:t xml:space="preserve">Ладно бы только история, </w:t>
      </w:r>
      <w:r w:rsidR="008024D0">
        <w:rPr>
          <w:sz w:val="30"/>
          <w:szCs w:val="30"/>
        </w:rPr>
        <w:t>но режимы в соседних Украине, Польше, Литве и Латвии уверенно дрейфуют в сторону неонацизма</w:t>
      </w:r>
      <w:r w:rsidR="002117C9">
        <w:rPr>
          <w:sz w:val="30"/>
          <w:szCs w:val="30"/>
        </w:rPr>
        <w:t xml:space="preserve"> </w:t>
      </w:r>
      <w:r w:rsidR="002117C9" w:rsidRPr="000F4F67">
        <w:rPr>
          <w:i/>
          <w:sz w:val="28"/>
          <w:szCs w:val="28"/>
        </w:rPr>
        <w:t xml:space="preserve">(пока это националистические государства с </w:t>
      </w:r>
      <w:r w:rsidR="000F4F67">
        <w:rPr>
          <w:i/>
          <w:sz w:val="28"/>
          <w:szCs w:val="28"/>
        </w:rPr>
        <w:t>«</w:t>
      </w:r>
      <w:r w:rsidR="002117C9" w:rsidRPr="000F4F67">
        <w:rPr>
          <w:i/>
          <w:sz w:val="28"/>
          <w:szCs w:val="28"/>
        </w:rPr>
        <w:t>фашист</w:t>
      </w:r>
      <w:r w:rsidR="000F4F67">
        <w:rPr>
          <w:i/>
          <w:sz w:val="28"/>
          <w:szCs w:val="28"/>
        </w:rPr>
        <w:t>с</w:t>
      </w:r>
      <w:r w:rsidR="002117C9" w:rsidRPr="000F4F67">
        <w:rPr>
          <w:i/>
          <w:sz w:val="28"/>
          <w:szCs w:val="28"/>
        </w:rPr>
        <w:t>ким душком</w:t>
      </w:r>
      <w:r w:rsidR="000F4F67">
        <w:rPr>
          <w:i/>
          <w:sz w:val="28"/>
          <w:szCs w:val="28"/>
        </w:rPr>
        <w:t>»</w:t>
      </w:r>
      <w:r w:rsidR="002117C9" w:rsidRPr="000F4F67">
        <w:rPr>
          <w:i/>
          <w:sz w:val="28"/>
          <w:szCs w:val="28"/>
        </w:rPr>
        <w:t>)</w:t>
      </w:r>
      <w:r w:rsidR="008024D0">
        <w:rPr>
          <w:sz w:val="30"/>
          <w:szCs w:val="30"/>
        </w:rPr>
        <w:t xml:space="preserve">. </w:t>
      </w:r>
    </w:p>
    <w:p w14:paraId="3DFB0CD6" w14:textId="77777777" w:rsidR="000A6278" w:rsidRPr="00B95C8F" w:rsidRDefault="000A6278" w:rsidP="001D6596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Анализируя современные геополитические процессы </w:t>
      </w:r>
      <w:r w:rsidRPr="00B95C8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br/>
      </w:r>
      <w:r w:rsidRPr="00B95C8F">
        <w:rPr>
          <w:color w:val="000000"/>
          <w:sz w:val="30"/>
          <w:szCs w:val="30"/>
        </w:rPr>
        <w:t>III Минской международной конференции по евразийской безопасности</w:t>
      </w:r>
      <w:r>
        <w:rPr>
          <w:color w:val="000000"/>
          <w:sz w:val="30"/>
          <w:szCs w:val="30"/>
        </w:rPr>
        <w:t xml:space="preserve"> </w:t>
      </w:r>
      <w:r w:rsidRPr="00B95C8F">
        <w:rPr>
          <w:color w:val="000000"/>
          <w:sz w:val="30"/>
          <w:szCs w:val="30"/>
        </w:rPr>
        <w:t>28 октября 2025 г.</w:t>
      </w:r>
      <w:r>
        <w:rPr>
          <w:color w:val="000000"/>
          <w:sz w:val="30"/>
          <w:szCs w:val="30"/>
        </w:rPr>
        <w:t>,</w:t>
      </w:r>
      <w:r w:rsidRPr="00B95C8F">
        <w:rPr>
          <w:color w:val="000000"/>
          <w:sz w:val="30"/>
          <w:szCs w:val="30"/>
        </w:rPr>
        <w:t xml:space="preserve"> </w:t>
      </w:r>
      <w:r w:rsidRPr="00AE03A6">
        <w:rPr>
          <w:b/>
          <w:color w:val="000000"/>
          <w:sz w:val="30"/>
          <w:szCs w:val="30"/>
        </w:rPr>
        <w:t>белорусский лидер</w:t>
      </w:r>
      <w:r w:rsidRPr="00B95C8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справедливо</w:t>
      </w:r>
      <w:r w:rsidRPr="00B95C8F">
        <w:rPr>
          <w:color w:val="000000"/>
          <w:sz w:val="30"/>
          <w:szCs w:val="30"/>
        </w:rPr>
        <w:t xml:space="preserve"> отметил: </w:t>
      </w:r>
      <w:r w:rsidRPr="00B95C8F">
        <w:rPr>
          <w:i/>
          <w:color w:val="000000"/>
          <w:sz w:val="30"/>
          <w:szCs w:val="30"/>
        </w:rPr>
        <w:t xml:space="preserve">«Так называемый цивилизованный мир пришел к своему закату… </w:t>
      </w:r>
      <w:r w:rsidRPr="00B95C8F">
        <w:rPr>
          <w:b/>
          <w:i/>
          <w:color w:val="000000"/>
          <w:sz w:val="30"/>
          <w:szCs w:val="30"/>
        </w:rPr>
        <w:t>Соседние страны стремятся так нарастить свой военный потенциал, чтобы он многократно превосходил твой собственный. И не стесняются в агрессивной риторике</w:t>
      </w:r>
      <w:r w:rsidRPr="00B95C8F">
        <w:rPr>
          <w:i/>
          <w:color w:val="000000"/>
          <w:sz w:val="30"/>
          <w:szCs w:val="30"/>
        </w:rPr>
        <w:t>… Они так поступают, к сожалению, для того, чтобы общество все больше привыкало к мысли о войне…»</w:t>
      </w:r>
      <w:r>
        <w:rPr>
          <w:color w:val="000000"/>
          <w:sz w:val="30"/>
          <w:szCs w:val="30"/>
        </w:rPr>
        <w:t>.</w:t>
      </w:r>
    </w:p>
    <w:p w14:paraId="3214A709" w14:textId="4A697FAC" w:rsidR="00B17256" w:rsidRDefault="008024D0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Быть сторонником полного разоружения, пацифистом в таких обстоятельствах – безумие.</w:t>
      </w:r>
      <w:r w:rsidR="001D6596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Используя к</w:t>
      </w:r>
      <w:r w:rsidR="00440D4F">
        <w:rPr>
          <w:sz w:val="30"/>
          <w:szCs w:val="30"/>
        </w:rPr>
        <w:t xml:space="preserve">рылатое выражение «казнить нельзя помиловать», создадим свое: «распускать армию нельзя вооружаться» и правильно поставим запятую. </w:t>
      </w:r>
    </w:p>
    <w:p w14:paraId="117A7CF3" w14:textId="226CD10E" w:rsidR="009750EF" w:rsidRDefault="00440D4F" w:rsidP="001D6596">
      <w:pPr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Конечно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армию образца начала девяностых надо было сокращать, что и делали, но не чисто механически</w:t>
      </w:r>
      <w:r w:rsidR="00FD4E93">
        <w:rPr>
          <w:sz w:val="30"/>
          <w:szCs w:val="30"/>
        </w:rPr>
        <w:t>, а трансформируя ее под баланс потребностей и возможностей страны.</w:t>
      </w:r>
      <w:r w:rsidR="00454BE4">
        <w:rPr>
          <w:sz w:val="30"/>
          <w:szCs w:val="30"/>
        </w:rPr>
        <w:t xml:space="preserve"> </w:t>
      </w:r>
    </w:p>
    <w:p w14:paraId="30AC55FB" w14:textId="6C62226C" w:rsidR="00475BB3" w:rsidRPr="004D15A6" w:rsidRDefault="00475BB3" w:rsidP="00475BB3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54D87EC" w14:textId="61B6D1EB" w:rsidR="009750EF" w:rsidRPr="009750EF" w:rsidRDefault="00EE0BD0" w:rsidP="00A9785D">
      <w:pPr>
        <w:spacing w:after="120" w:line="280" w:lineRule="exact"/>
        <w:ind w:left="709" w:firstLine="709"/>
        <w:jc w:val="both"/>
        <w:rPr>
          <w:i/>
          <w:sz w:val="28"/>
          <w:szCs w:val="28"/>
        </w:rPr>
      </w:pPr>
      <w:r w:rsidRPr="00EE0BD0">
        <w:rPr>
          <w:i/>
          <w:sz w:val="28"/>
          <w:szCs w:val="28"/>
        </w:rPr>
        <w:t xml:space="preserve">Например, авиация – очень дорогое удовольствие, но совсем отказываться от нее нельзя. С другой стороны, стратегическая авиация дальнего действия, ранее базировавшаяся на нашей территории, действительно являлась непозволительным излишеством. </w:t>
      </w:r>
      <w:r w:rsidR="009750EF" w:rsidRPr="009750EF">
        <w:rPr>
          <w:i/>
          <w:sz w:val="28"/>
          <w:szCs w:val="28"/>
        </w:rPr>
        <w:t>Необходимость в таком инструменте апокалипсиса есть только у двух стран в мире, как и научно-техническ</w:t>
      </w:r>
      <w:r>
        <w:rPr>
          <w:i/>
          <w:sz w:val="28"/>
          <w:szCs w:val="28"/>
        </w:rPr>
        <w:t>ая</w:t>
      </w:r>
      <w:r w:rsidR="009750EF" w:rsidRPr="009750EF">
        <w:rPr>
          <w:i/>
          <w:sz w:val="28"/>
          <w:szCs w:val="28"/>
        </w:rPr>
        <w:t xml:space="preserve"> возможность </w:t>
      </w:r>
      <w:r w:rsidR="009750EF" w:rsidRPr="009750EF">
        <w:rPr>
          <w:i/>
          <w:spacing w:val="-4"/>
          <w:sz w:val="28"/>
          <w:szCs w:val="28"/>
        </w:rPr>
        <w:t>создавать и целесообразность платить непомерную, астрономическую</w:t>
      </w:r>
      <w:r w:rsidR="009750EF" w:rsidRPr="009750EF">
        <w:rPr>
          <w:i/>
          <w:sz w:val="28"/>
          <w:szCs w:val="28"/>
        </w:rPr>
        <w:t xml:space="preserve"> цену за производство и содержание.      </w:t>
      </w:r>
    </w:p>
    <w:p w14:paraId="6FBDA75B" w14:textId="78739EFA" w:rsidR="00FA214B" w:rsidRDefault="00A9785D" w:rsidP="001D6596">
      <w:pPr>
        <w:spacing w:line="233" w:lineRule="auto"/>
        <w:ind w:firstLine="709"/>
        <w:jc w:val="both"/>
        <w:rPr>
          <w:sz w:val="30"/>
          <w:szCs w:val="30"/>
        </w:rPr>
      </w:pPr>
      <w:r w:rsidRPr="00A9785D">
        <w:rPr>
          <w:sz w:val="30"/>
          <w:szCs w:val="30"/>
        </w:rPr>
        <w:t xml:space="preserve">Именно трансформируя. </w:t>
      </w:r>
      <w:r w:rsidR="00FA214B">
        <w:rPr>
          <w:sz w:val="30"/>
          <w:szCs w:val="30"/>
        </w:rPr>
        <w:t xml:space="preserve">Так, приемником советских ВДВ и ГРУ </w:t>
      </w:r>
      <w:r w:rsidR="00FA214B" w:rsidRPr="001D6596">
        <w:rPr>
          <w:sz w:val="30"/>
          <w:szCs w:val="30"/>
        </w:rPr>
        <w:t xml:space="preserve">стали созданные в 2007 году </w:t>
      </w:r>
      <w:r w:rsidR="00FA214B" w:rsidRPr="001D6596">
        <w:rPr>
          <w:b/>
          <w:sz w:val="30"/>
          <w:szCs w:val="30"/>
        </w:rPr>
        <w:t>Силы специальных операций</w:t>
      </w:r>
      <w:r w:rsidR="00FA214B" w:rsidRPr="001D6596">
        <w:rPr>
          <w:sz w:val="30"/>
          <w:szCs w:val="30"/>
        </w:rPr>
        <w:t xml:space="preserve"> </w:t>
      </w:r>
      <w:r w:rsidR="00FA214B" w:rsidRPr="001D6596">
        <w:rPr>
          <w:i/>
          <w:sz w:val="28"/>
          <w:szCs w:val="28"/>
        </w:rPr>
        <w:t>(далее – ССО)</w:t>
      </w:r>
      <w:r w:rsidR="00FA214B" w:rsidRPr="001D6596">
        <w:rPr>
          <w:sz w:val="30"/>
          <w:szCs w:val="30"/>
        </w:rPr>
        <w:t xml:space="preserve"> –</w:t>
      </w:r>
      <w:r w:rsidR="00FA214B">
        <w:rPr>
          <w:sz w:val="30"/>
          <w:szCs w:val="30"/>
        </w:rPr>
        <w:t xml:space="preserve"> высокомобильный род войск, выполняющий задачи разведки, диверсий, контр-диверсионной деятельности и борьбы с незаконными формированиями. </w:t>
      </w:r>
      <w:r w:rsidR="00B22751">
        <w:rPr>
          <w:sz w:val="30"/>
          <w:szCs w:val="30"/>
        </w:rPr>
        <w:t xml:space="preserve">Имея задачу и </w:t>
      </w:r>
      <w:r w:rsidR="009655BE">
        <w:rPr>
          <w:sz w:val="30"/>
          <w:szCs w:val="30"/>
        </w:rPr>
        <w:t xml:space="preserve">проходя </w:t>
      </w:r>
      <w:r w:rsidR="00B22751">
        <w:rPr>
          <w:sz w:val="30"/>
          <w:szCs w:val="30"/>
        </w:rPr>
        <w:t>подготовку по проведению</w:t>
      </w:r>
      <w:r w:rsidR="001D7198">
        <w:rPr>
          <w:sz w:val="30"/>
          <w:szCs w:val="30"/>
        </w:rPr>
        <w:t xml:space="preserve"> </w:t>
      </w:r>
      <w:r w:rsidR="00B22751">
        <w:rPr>
          <w:sz w:val="30"/>
          <w:szCs w:val="30"/>
        </w:rPr>
        <w:t>специальных операций для прекращения конфликтов</w:t>
      </w:r>
      <w:r w:rsidR="001D6596">
        <w:rPr>
          <w:sz w:val="30"/>
          <w:szCs w:val="30"/>
        </w:rPr>
        <w:t>,</w:t>
      </w:r>
      <w:r w:rsidR="00B22751">
        <w:rPr>
          <w:sz w:val="30"/>
          <w:szCs w:val="30"/>
        </w:rPr>
        <w:t xml:space="preserve"> ССО</w:t>
      </w:r>
      <w:r w:rsidR="001D7198">
        <w:rPr>
          <w:sz w:val="30"/>
          <w:szCs w:val="30"/>
        </w:rPr>
        <w:t xml:space="preserve"> является, наряду с тактическим ядерным оружием, ключевым элементом стратегического сдерживания в арсенале Вооруженных Сил Республики Беларусь. </w:t>
      </w:r>
      <w:r w:rsidR="009655BE">
        <w:rPr>
          <w:sz w:val="30"/>
          <w:szCs w:val="30"/>
        </w:rPr>
        <w:t>Сильный аргумент.</w:t>
      </w:r>
      <w:r w:rsidR="001D7198">
        <w:rPr>
          <w:sz w:val="30"/>
          <w:szCs w:val="30"/>
        </w:rPr>
        <w:t xml:space="preserve"> </w:t>
      </w:r>
    </w:p>
    <w:p w14:paraId="40171C7C" w14:textId="14DEAA52" w:rsidR="00A9785D" w:rsidRDefault="00E708BC" w:rsidP="001D6596">
      <w:pPr>
        <w:spacing w:line="233" w:lineRule="auto"/>
        <w:ind w:firstLine="709"/>
        <w:jc w:val="both"/>
        <w:rPr>
          <w:rFonts w:eastAsia="Calibri"/>
          <w:sz w:val="30"/>
          <w:szCs w:val="30"/>
        </w:rPr>
      </w:pPr>
      <w:r>
        <w:rPr>
          <w:sz w:val="30"/>
          <w:szCs w:val="30"/>
        </w:rPr>
        <w:t>С</w:t>
      </w:r>
      <w:r w:rsidR="00A9785D" w:rsidRPr="00A9785D">
        <w:rPr>
          <w:sz w:val="30"/>
          <w:szCs w:val="30"/>
        </w:rPr>
        <w:t xml:space="preserve"> учетом изучения современного опыта ведения боевых действий</w:t>
      </w:r>
      <w:r w:rsidR="00A9785D">
        <w:rPr>
          <w:sz w:val="30"/>
          <w:szCs w:val="30"/>
        </w:rPr>
        <w:t xml:space="preserve"> </w:t>
      </w:r>
      <w:r>
        <w:rPr>
          <w:sz w:val="30"/>
          <w:szCs w:val="30"/>
        </w:rPr>
        <w:t>в июне 2025 г</w:t>
      </w:r>
      <w:r w:rsidR="001D6596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A9785D">
        <w:rPr>
          <w:sz w:val="30"/>
          <w:szCs w:val="30"/>
        </w:rPr>
        <w:t>в</w:t>
      </w:r>
      <w:r w:rsidR="00A9785D" w:rsidRPr="00D826CD">
        <w:rPr>
          <w:rFonts w:eastAsia="Calibri"/>
          <w:sz w:val="30"/>
          <w:szCs w:val="30"/>
        </w:rPr>
        <w:t xml:space="preserve"> состав Вооруженных Сил включен новый род специальных войск – </w:t>
      </w:r>
      <w:r w:rsidRPr="001D6596">
        <w:rPr>
          <w:rFonts w:eastAsia="Calibri"/>
          <w:b/>
          <w:sz w:val="30"/>
          <w:szCs w:val="30"/>
        </w:rPr>
        <w:t xml:space="preserve">Войска </w:t>
      </w:r>
      <w:r w:rsidR="00A9785D" w:rsidRPr="001D6596">
        <w:rPr>
          <w:rFonts w:eastAsia="Calibri"/>
          <w:b/>
          <w:sz w:val="30"/>
          <w:szCs w:val="30"/>
        </w:rPr>
        <w:t>беспилотн</w:t>
      </w:r>
      <w:r w:rsidRPr="001D6596">
        <w:rPr>
          <w:rFonts w:eastAsia="Calibri"/>
          <w:b/>
          <w:sz w:val="30"/>
          <w:szCs w:val="30"/>
        </w:rPr>
        <w:t>ых</w:t>
      </w:r>
      <w:r w:rsidR="00A9785D" w:rsidRPr="001D6596">
        <w:rPr>
          <w:rFonts w:eastAsia="Calibri"/>
          <w:b/>
          <w:sz w:val="30"/>
          <w:szCs w:val="30"/>
        </w:rPr>
        <w:t xml:space="preserve"> авиаци</w:t>
      </w:r>
      <w:r w:rsidRPr="001D6596">
        <w:rPr>
          <w:rFonts w:eastAsia="Calibri"/>
          <w:b/>
          <w:sz w:val="30"/>
          <w:szCs w:val="30"/>
        </w:rPr>
        <w:t>онных комплексов</w:t>
      </w:r>
      <w:r w:rsidR="00406263">
        <w:rPr>
          <w:rFonts w:eastAsia="Calibri"/>
          <w:sz w:val="30"/>
          <w:szCs w:val="30"/>
        </w:rPr>
        <w:t>.</w:t>
      </w:r>
      <w:r w:rsidR="00A9785D" w:rsidRPr="00D826CD">
        <w:rPr>
          <w:rFonts w:eastAsia="Calibri"/>
          <w:sz w:val="30"/>
          <w:szCs w:val="30"/>
        </w:rPr>
        <w:t xml:space="preserve"> </w:t>
      </w:r>
    </w:p>
    <w:p w14:paraId="26B6B458" w14:textId="77777777" w:rsidR="00A9785D" w:rsidRPr="004D15A6" w:rsidRDefault="00A9785D" w:rsidP="00A9785D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0B2042CD" w14:textId="77777777" w:rsidR="00990F0B" w:rsidRDefault="00990F0B" w:rsidP="00990F0B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Дроны буквально за несколько последних лет заняли место обязательного компонента на поле боя, существенно влияющего на ход боевого столкновения и меняющего тактические установки. </w:t>
      </w:r>
    </w:p>
    <w:p w14:paraId="0C2E02FF" w14:textId="18AB5D23" w:rsidR="00E702A4" w:rsidRPr="00A9785D" w:rsidRDefault="00E702A4" w:rsidP="00E702A4">
      <w:pPr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A9785D">
        <w:rPr>
          <w:rFonts w:eastAsia="Calibri"/>
          <w:i/>
          <w:sz w:val="28"/>
          <w:szCs w:val="28"/>
        </w:rPr>
        <w:lastRenderedPageBreak/>
        <w:t>На данные войска возложены задачи по ведению воздушной разведки, нанесению огневого поражения противнику, наведению и корректировке огня, выполнению обеспечивающих функций в интересах других специальных войск. Идет интенсивное развитие его разведывательного и ударного компонентов.</w:t>
      </w:r>
    </w:p>
    <w:p w14:paraId="12B90D85" w14:textId="77777777" w:rsidR="00E702A4" w:rsidRPr="00E702A4" w:rsidRDefault="00E702A4" w:rsidP="00E702A4">
      <w:pPr>
        <w:widowControl w:val="0"/>
        <w:spacing w:line="280" w:lineRule="exact"/>
        <w:ind w:left="709" w:firstLine="709"/>
        <w:jc w:val="both"/>
        <w:rPr>
          <w:rFonts w:eastAsia="Calibri"/>
          <w:i/>
          <w:sz w:val="28"/>
          <w:szCs w:val="28"/>
        </w:rPr>
      </w:pPr>
      <w:r w:rsidRPr="00E702A4">
        <w:rPr>
          <w:rFonts w:eastAsia="Calibri"/>
          <w:i/>
          <w:sz w:val="28"/>
          <w:szCs w:val="28"/>
        </w:rPr>
        <w:t>В практику боевой подготовки внедряется тактика действий мелкими подразделениями: боевыми «двойками» и «тройками», штурмовыми группами, с использованием БПЛА, различных наземных робототехнических комплексов. В целях повышения маневренности элементов боевых порядков используется тактика действий «малыми мобильными группами» на индивидуальных средствах передвижения, таких как мотоциклы, квадроциклы и багги.</w:t>
      </w:r>
    </w:p>
    <w:p w14:paraId="761E1181" w14:textId="5DB093E4" w:rsidR="00664F74" w:rsidRDefault="00406263" w:rsidP="00E702A4">
      <w:pPr>
        <w:spacing w:before="120"/>
        <w:ind w:firstLine="709"/>
        <w:jc w:val="both"/>
        <w:rPr>
          <w:sz w:val="30"/>
          <w:szCs w:val="30"/>
        </w:rPr>
      </w:pPr>
      <w:r w:rsidRPr="00406263">
        <w:rPr>
          <w:sz w:val="30"/>
          <w:szCs w:val="30"/>
        </w:rPr>
        <w:t>Что принципиально важно</w:t>
      </w:r>
      <w:r w:rsidR="001D6596">
        <w:rPr>
          <w:sz w:val="30"/>
          <w:szCs w:val="30"/>
        </w:rPr>
        <w:t>:</w:t>
      </w:r>
      <w:r w:rsidRPr="00406263">
        <w:rPr>
          <w:sz w:val="30"/>
          <w:szCs w:val="30"/>
        </w:rPr>
        <w:t xml:space="preserve"> необходимость подобного решения не застала нас врасплох, так как в стране уже какое-то время велись соответствующие </w:t>
      </w:r>
      <w:r w:rsidR="001A5C75">
        <w:rPr>
          <w:sz w:val="30"/>
          <w:szCs w:val="30"/>
        </w:rPr>
        <w:t>исследования</w:t>
      </w:r>
      <w:r w:rsidRPr="00406263">
        <w:rPr>
          <w:sz w:val="30"/>
          <w:szCs w:val="30"/>
        </w:rPr>
        <w:t>, в том числе для гражданских нужд</w:t>
      </w:r>
      <w:r>
        <w:rPr>
          <w:sz w:val="30"/>
          <w:szCs w:val="30"/>
        </w:rPr>
        <w:t xml:space="preserve">. Беларусь располагает научной базой для такого рода разработок, в состоянии производить необходимые компоненты </w:t>
      </w:r>
      <w:r w:rsidRPr="001D6596">
        <w:rPr>
          <w:i/>
          <w:sz w:val="28"/>
          <w:szCs w:val="28"/>
        </w:rPr>
        <w:t>(в том числе электронные)</w:t>
      </w:r>
      <w:r>
        <w:rPr>
          <w:sz w:val="30"/>
          <w:szCs w:val="30"/>
        </w:rPr>
        <w:t xml:space="preserve"> и собирать конечный продукт в промышленных масштабах, создавать нео</w:t>
      </w:r>
      <w:r w:rsidR="001A5C75">
        <w:rPr>
          <w:sz w:val="30"/>
          <w:szCs w:val="30"/>
        </w:rPr>
        <w:t xml:space="preserve">бходимое программное обеспечение. </w:t>
      </w:r>
    </w:p>
    <w:p w14:paraId="341914D1" w14:textId="53E641D7" w:rsidR="00A9785D" w:rsidRDefault="00E708BC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мы самостоятельно производим и </w:t>
      </w:r>
      <w:r w:rsidRPr="001D6596">
        <w:rPr>
          <w:b/>
          <w:sz w:val="30"/>
          <w:szCs w:val="30"/>
        </w:rPr>
        <w:t>средства радиоэлектронной борьбы</w:t>
      </w:r>
      <w:r>
        <w:rPr>
          <w:sz w:val="30"/>
          <w:szCs w:val="30"/>
        </w:rPr>
        <w:t xml:space="preserve"> против беспилотников.</w:t>
      </w:r>
      <w:r w:rsidR="00406263">
        <w:rPr>
          <w:sz w:val="30"/>
          <w:szCs w:val="30"/>
        </w:rPr>
        <w:t xml:space="preserve"> </w:t>
      </w:r>
    </w:p>
    <w:p w14:paraId="1C7B2499" w14:textId="03602ABD" w:rsidR="00321649" w:rsidRDefault="00FF32A3" w:rsidP="0040626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результате управляемой последовательной трансформации </w:t>
      </w:r>
      <w:r w:rsidR="00FF3935">
        <w:rPr>
          <w:sz w:val="30"/>
          <w:szCs w:val="30"/>
        </w:rPr>
        <w:t xml:space="preserve">количественный состав </w:t>
      </w:r>
      <w:r>
        <w:rPr>
          <w:sz w:val="30"/>
          <w:szCs w:val="30"/>
        </w:rPr>
        <w:t xml:space="preserve">нашей армии уже более 10 лет </w:t>
      </w:r>
      <w:r w:rsidR="004A3205">
        <w:rPr>
          <w:sz w:val="30"/>
          <w:szCs w:val="30"/>
        </w:rPr>
        <w:t>назад стабилизировался</w:t>
      </w:r>
      <w:r w:rsidR="00321649">
        <w:rPr>
          <w:sz w:val="30"/>
          <w:szCs w:val="30"/>
        </w:rPr>
        <w:t xml:space="preserve"> на численности </w:t>
      </w:r>
      <w:r w:rsidR="00321649" w:rsidRPr="001D6596">
        <w:rPr>
          <w:b/>
          <w:sz w:val="30"/>
          <w:szCs w:val="30"/>
        </w:rPr>
        <w:t>около 70 тыс. человек</w:t>
      </w:r>
      <w:r w:rsidR="00321649">
        <w:rPr>
          <w:sz w:val="30"/>
          <w:szCs w:val="30"/>
        </w:rPr>
        <w:t>.</w:t>
      </w:r>
    </w:p>
    <w:p w14:paraId="0F067B66" w14:textId="77777777" w:rsidR="00B70493" w:rsidRPr="00240354" w:rsidRDefault="00B70493" w:rsidP="00B70493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42EBE86C" w14:textId="376779F7" w:rsidR="004A3205" w:rsidRDefault="00321649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Много это или мало можно понять только в сравнении. Для оперативной оценки ситуации достаточно посмотреть на положение дел, например, в Польше, </w:t>
      </w:r>
      <w:r w:rsidR="00B641C3" w:rsidRPr="00B70493">
        <w:rPr>
          <w:i/>
          <w:sz w:val="28"/>
          <w:szCs w:val="28"/>
        </w:rPr>
        <w:t>веками пытавшейся задушить Беларусь в «братских» объятьях. По состоянию на конец 2025 г. численность вооруженных сил нашей западной соседки составила – 207 тыс. человек. В 2026 году ее планируется довести до 230 тыс., а к 2035 году –</w:t>
      </w:r>
      <w:r w:rsidR="001D6596">
        <w:rPr>
          <w:i/>
          <w:sz w:val="28"/>
          <w:szCs w:val="28"/>
        </w:rPr>
        <w:br/>
      </w:r>
      <w:r w:rsidR="00B641C3" w:rsidRPr="00B70493">
        <w:rPr>
          <w:i/>
          <w:sz w:val="28"/>
          <w:szCs w:val="28"/>
        </w:rPr>
        <w:t xml:space="preserve">до 300 тыс. человек. </w:t>
      </w:r>
    </w:p>
    <w:p w14:paraId="08A9B7AE" w14:textId="728246AC" w:rsidR="004A3205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>А еще есть Литва и Латвия, которых просто корчит от ненависти</w:t>
      </w:r>
      <w:r w:rsidR="00E34766">
        <w:rPr>
          <w:i/>
          <w:sz w:val="28"/>
          <w:szCs w:val="28"/>
        </w:rPr>
        <w:t xml:space="preserve"> (как сказали бы в народе, </w:t>
      </w:r>
      <w:r w:rsidR="001D6596">
        <w:rPr>
          <w:i/>
          <w:sz w:val="28"/>
          <w:szCs w:val="28"/>
        </w:rPr>
        <w:t>«</w:t>
      </w:r>
      <w:r w:rsidR="00E34766">
        <w:rPr>
          <w:i/>
          <w:sz w:val="28"/>
          <w:szCs w:val="28"/>
        </w:rPr>
        <w:t xml:space="preserve">як быццам мы </w:t>
      </w:r>
      <w:r w:rsidR="00E34766">
        <w:rPr>
          <w:i/>
          <w:sz w:val="28"/>
          <w:szCs w:val="28"/>
          <w:lang w:val="en-US"/>
        </w:rPr>
        <w:t>i</w:t>
      </w:r>
      <w:r w:rsidR="00E34766">
        <w:rPr>
          <w:i/>
          <w:sz w:val="28"/>
          <w:szCs w:val="28"/>
        </w:rPr>
        <w:t>х сала з</w:t>
      </w:r>
      <w:r w:rsidR="008F7104">
        <w:rPr>
          <w:rFonts w:ascii="Sitka Small" w:hAnsi="Sitka Small"/>
          <w:i/>
          <w:sz w:val="28"/>
          <w:szCs w:val="28"/>
        </w:rPr>
        <w:t>'</w:t>
      </w:r>
      <w:r w:rsidR="00E34766">
        <w:rPr>
          <w:i/>
          <w:sz w:val="28"/>
          <w:szCs w:val="28"/>
        </w:rPr>
        <w:t>ел</w:t>
      </w:r>
      <w:r w:rsidR="00E34766">
        <w:rPr>
          <w:i/>
          <w:sz w:val="28"/>
          <w:szCs w:val="28"/>
          <w:lang w:val="en-US"/>
        </w:rPr>
        <w:t>i</w:t>
      </w:r>
      <w:r w:rsidR="001D6596">
        <w:rPr>
          <w:i/>
          <w:sz w:val="28"/>
          <w:szCs w:val="28"/>
        </w:rPr>
        <w:t>»</w:t>
      </w:r>
      <w:r w:rsidR="00E34766">
        <w:rPr>
          <w:i/>
          <w:sz w:val="28"/>
          <w:szCs w:val="28"/>
        </w:rPr>
        <w:t>)</w:t>
      </w:r>
      <w:r w:rsidRPr="00B70493">
        <w:rPr>
          <w:i/>
          <w:sz w:val="28"/>
          <w:szCs w:val="28"/>
        </w:rPr>
        <w:t xml:space="preserve">. </w:t>
      </w:r>
    </w:p>
    <w:p w14:paraId="4378B96F" w14:textId="21AB39FD" w:rsidR="00FF32A3" w:rsidRPr="00B70493" w:rsidRDefault="00B641C3" w:rsidP="00BB440E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B70493">
        <w:rPr>
          <w:i/>
          <w:sz w:val="28"/>
          <w:szCs w:val="28"/>
        </w:rPr>
        <w:t xml:space="preserve">А </w:t>
      </w:r>
      <w:r w:rsidR="004A3205">
        <w:rPr>
          <w:i/>
          <w:sz w:val="28"/>
          <w:szCs w:val="28"/>
        </w:rPr>
        <w:t xml:space="preserve">еще </w:t>
      </w:r>
      <w:r w:rsidR="001D6596" w:rsidRPr="00B70493">
        <w:rPr>
          <w:i/>
          <w:sz w:val="28"/>
          <w:szCs w:val="28"/>
        </w:rPr>
        <w:t xml:space="preserve">ежегодно прирастающий в этих странах </w:t>
      </w:r>
      <w:r w:rsidRPr="00B70493">
        <w:rPr>
          <w:i/>
          <w:sz w:val="28"/>
          <w:szCs w:val="28"/>
        </w:rPr>
        <w:t>контингент НАТО у наших границ</w:t>
      </w:r>
      <w:r w:rsidR="009C0310" w:rsidRPr="00B70493">
        <w:rPr>
          <w:i/>
          <w:sz w:val="28"/>
          <w:szCs w:val="28"/>
        </w:rPr>
        <w:t xml:space="preserve">. Очень незначительно за раз, но ежегодно и методично под разными предлогами. Да, что-то выводится, но по принципу «одного солдата вывели, два ввели; два вывели, три ввели». </w:t>
      </w:r>
      <w:r w:rsidR="009C0310" w:rsidRPr="004A3205">
        <w:rPr>
          <w:b/>
          <w:i/>
          <w:sz w:val="28"/>
          <w:szCs w:val="28"/>
        </w:rPr>
        <w:t>Тревожно.</w:t>
      </w:r>
      <w:r w:rsidR="009C0310" w:rsidRPr="00B70493">
        <w:rPr>
          <w:i/>
          <w:sz w:val="28"/>
          <w:szCs w:val="28"/>
        </w:rPr>
        <w:t xml:space="preserve">  </w:t>
      </w:r>
      <w:r w:rsidR="001D6596">
        <w:rPr>
          <w:i/>
          <w:sz w:val="28"/>
          <w:szCs w:val="28"/>
        </w:rPr>
        <w:t xml:space="preserve"> </w:t>
      </w:r>
    </w:p>
    <w:p w14:paraId="21617A2E" w14:textId="541A611C" w:rsidR="009C0310" w:rsidRPr="00406263" w:rsidRDefault="009C0310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Вместе с тем при неизменной численности состава Вооруженных Сил нашей страны </w:t>
      </w:r>
      <w:r w:rsidR="003710F3">
        <w:rPr>
          <w:sz w:val="30"/>
          <w:szCs w:val="30"/>
        </w:rPr>
        <w:t>руководством государства уделяется значительно</w:t>
      </w:r>
      <w:r w:rsidR="004A3205">
        <w:rPr>
          <w:sz w:val="30"/>
          <w:szCs w:val="30"/>
        </w:rPr>
        <w:t>е</w:t>
      </w:r>
      <w:r w:rsidR="003710F3">
        <w:rPr>
          <w:sz w:val="30"/>
          <w:szCs w:val="30"/>
        </w:rPr>
        <w:t xml:space="preserve"> внимание перевооружению </w:t>
      </w:r>
      <w:r w:rsidR="001D6596">
        <w:rPr>
          <w:sz w:val="30"/>
          <w:szCs w:val="30"/>
        </w:rPr>
        <w:t>а</w:t>
      </w:r>
      <w:r w:rsidR="003710F3">
        <w:rPr>
          <w:sz w:val="30"/>
          <w:szCs w:val="30"/>
        </w:rPr>
        <w:t>рмии самыми современными образцами военной техники и оружия.</w:t>
      </w:r>
    </w:p>
    <w:p w14:paraId="3923635E" w14:textId="77777777" w:rsidR="009C0310" w:rsidRPr="00240354" w:rsidRDefault="009C0310" w:rsidP="009C0310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1DA7E7F7" w14:textId="140F5E2E" w:rsidR="009C0310" w:rsidRPr="00240354" w:rsidRDefault="009C0310" w:rsidP="009C03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0354">
        <w:rPr>
          <w:i/>
          <w:iCs/>
          <w:color w:val="000000"/>
          <w:sz w:val="28"/>
          <w:szCs w:val="28"/>
        </w:rPr>
        <w:t xml:space="preserve">За последние пять лет закуплено и поставлено в войска </w:t>
      </w:r>
      <w:r w:rsidRPr="00240354">
        <w:rPr>
          <w:b/>
          <w:bCs/>
          <w:i/>
          <w:iCs/>
          <w:color w:val="000000"/>
          <w:sz w:val="28"/>
          <w:szCs w:val="28"/>
        </w:rPr>
        <w:t>более</w:t>
      </w:r>
      <w:r>
        <w:rPr>
          <w:b/>
          <w:bCs/>
          <w:i/>
          <w:iCs/>
          <w:color w:val="000000"/>
          <w:sz w:val="28"/>
          <w:szCs w:val="28"/>
        </w:rPr>
        <w:br/>
      </w:r>
      <w:r w:rsidRPr="00240354">
        <w:rPr>
          <w:b/>
          <w:bCs/>
          <w:i/>
          <w:iCs/>
          <w:color w:val="000000"/>
          <w:sz w:val="28"/>
          <w:szCs w:val="28"/>
        </w:rPr>
        <w:t>300 тыс. единиц новых образцов и комплектов</w:t>
      </w:r>
      <w:r w:rsidRPr="00240354">
        <w:rPr>
          <w:i/>
          <w:iCs/>
          <w:color w:val="000000"/>
          <w:sz w:val="28"/>
          <w:szCs w:val="28"/>
        </w:rPr>
        <w:t xml:space="preserve">. В их числе </w:t>
      </w:r>
      <w:r w:rsidRPr="00240354">
        <w:rPr>
          <w:i/>
          <w:iCs/>
          <w:color w:val="000000"/>
          <w:sz w:val="28"/>
          <w:szCs w:val="28"/>
        </w:rPr>
        <w:lastRenderedPageBreak/>
        <w:t>сверхманевренные, многофункциональные истребители Су-30СМ и Су-30СМ2, транспортно-боевые вертолеты Ми-35М, реактивные системы залпового огня В-300 «Полонез-М», оперативно-тактические ракетные комплексы «Искандер-М», зенитные ракетные комплексы «Тор-М2К», С-400 «Триумф», бронетранспортеры БТР-82А, БТР-80К, БТР-70МБ1, БТР-V2, радиолокационные станции «Противник-Г», «Сопка», «Роса РБ», «Восток», беспилотные авиационные комплексы «Суперкам С350», «Суперкам С150», «Беркут-3», «Болас», «Кастет», «Овод», станции радиоэлектронной борьбы Р-934УМ2, «Сфера-Т», современные средства связи и навигации, стрелковое оружие и средства защиты личного состава.</w:t>
      </w:r>
    </w:p>
    <w:p w14:paraId="6379804B" w14:textId="66EB489B" w:rsidR="009C0310" w:rsidRDefault="009C0310" w:rsidP="009C0310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753EA">
        <w:rPr>
          <w:color w:val="000000"/>
          <w:sz w:val="30"/>
          <w:szCs w:val="30"/>
        </w:rPr>
        <w:t>В рамках укрепления обороноспособности страны активно развивается</w:t>
      </w:r>
      <w:r>
        <w:rPr>
          <w:color w:val="000000"/>
          <w:sz w:val="30"/>
          <w:szCs w:val="30"/>
        </w:rPr>
        <w:t xml:space="preserve"> отечественный</w:t>
      </w:r>
      <w:r w:rsidRPr="003753EA">
        <w:rPr>
          <w:color w:val="000000"/>
          <w:sz w:val="30"/>
          <w:szCs w:val="30"/>
        </w:rPr>
        <w:t xml:space="preserve"> </w:t>
      </w:r>
      <w:r w:rsidRPr="00052107">
        <w:rPr>
          <w:b/>
          <w:bCs/>
          <w:color w:val="000000"/>
          <w:sz w:val="30"/>
          <w:szCs w:val="30"/>
        </w:rPr>
        <w:t>военно-промышленный комплекс</w:t>
      </w:r>
      <w:r w:rsidRPr="003753EA">
        <w:rPr>
          <w:color w:val="000000"/>
          <w:sz w:val="30"/>
          <w:szCs w:val="30"/>
        </w:rPr>
        <w:t xml:space="preserve">. </w:t>
      </w:r>
    </w:p>
    <w:p w14:paraId="3F4BDB8F" w14:textId="77777777" w:rsidR="00C365D5" w:rsidRPr="00240354" w:rsidRDefault="00C365D5" w:rsidP="00C365D5">
      <w:pPr>
        <w:autoSpaceDE w:val="0"/>
        <w:autoSpaceDN w:val="0"/>
        <w:adjustRightInd w:val="0"/>
        <w:spacing w:before="120" w:line="280" w:lineRule="exact"/>
        <w:jc w:val="both"/>
        <w:rPr>
          <w:b/>
          <w:bCs/>
          <w:i/>
          <w:iCs/>
          <w:color w:val="000000"/>
          <w:sz w:val="28"/>
          <w:szCs w:val="28"/>
        </w:rPr>
      </w:pPr>
      <w:r w:rsidRPr="00240354">
        <w:rPr>
          <w:b/>
          <w:bCs/>
          <w:i/>
          <w:iCs/>
          <w:color w:val="000000"/>
          <w:sz w:val="28"/>
          <w:szCs w:val="28"/>
        </w:rPr>
        <w:t>Справочно:</w:t>
      </w:r>
    </w:p>
    <w:p w14:paraId="20F94E6B" w14:textId="77777777" w:rsidR="00306F53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Так, в Республике Беларусь создано производство отечественных ракетных систем и артиллерийских боеприпасов широкой номенклатуры. </w:t>
      </w:r>
    </w:p>
    <w:p w14:paraId="473BA433" w14:textId="58ADDCB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Впервые в истории отечественного ракетостроения был создан </w:t>
      </w:r>
      <w:r w:rsidRPr="00306F53">
        <w:rPr>
          <w:b/>
          <w:bCs/>
          <w:i/>
          <w:color w:val="000000"/>
          <w:sz w:val="28"/>
          <w:szCs w:val="28"/>
        </w:rPr>
        <w:t>зенитно-ракетный комплекс противовоздушной обороны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b/>
          <w:bCs/>
          <w:i/>
          <w:color w:val="000000"/>
          <w:sz w:val="28"/>
          <w:szCs w:val="28"/>
        </w:rPr>
        <w:t>«Бук-МБ2К»</w:t>
      </w:r>
      <w:r w:rsidRPr="00306F53">
        <w:rPr>
          <w:i/>
          <w:color w:val="000000"/>
          <w:sz w:val="28"/>
          <w:szCs w:val="28"/>
        </w:rPr>
        <w:t>, существенно превосходящий по своим характеристикам советского предшественника как по дальности поражаемых целей, так и по возможности одновременно обнаруживать и уничтожать несколько воздушных целей.</w:t>
      </w:r>
    </w:p>
    <w:p w14:paraId="56170208" w14:textId="0A4A5BD2" w:rsidR="009C0310" w:rsidRPr="00306F53" w:rsidRDefault="00B5078F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>Н</w:t>
      </w:r>
      <w:r w:rsidR="009C0310" w:rsidRPr="00306F53">
        <w:rPr>
          <w:i/>
          <w:color w:val="000000"/>
          <w:sz w:val="28"/>
          <w:szCs w:val="28"/>
        </w:rPr>
        <w:t xml:space="preserve">ачато освоение серийного производства </w:t>
      </w:r>
      <w:r w:rsidR="009C0310" w:rsidRPr="00306F53">
        <w:rPr>
          <w:b/>
          <w:bCs/>
          <w:i/>
          <w:color w:val="000000"/>
          <w:sz w:val="28"/>
          <w:szCs w:val="28"/>
        </w:rPr>
        <w:t>новейшего гранатометного комплекса «Сапфир»</w:t>
      </w:r>
      <w:r w:rsidR="009C0310" w:rsidRPr="00306F53">
        <w:rPr>
          <w:i/>
          <w:color w:val="000000"/>
          <w:sz w:val="28"/>
          <w:szCs w:val="28"/>
        </w:rPr>
        <w:t>, принятого на вооружение.</w:t>
      </w:r>
    </w:p>
    <w:p w14:paraId="4BB5CE03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Активно совершенствуются разработанные ранее и принятые на вооружение белорусской армии </w:t>
      </w:r>
      <w:r w:rsidRPr="00306F53">
        <w:rPr>
          <w:b/>
          <w:bCs/>
          <w:i/>
          <w:color w:val="000000"/>
          <w:sz w:val="28"/>
          <w:szCs w:val="28"/>
        </w:rPr>
        <w:t>беспилотные авиационные комплексы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(далее – БАК)</w:t>
      </w:r>
      <w:r w:rsidRPr="00306F53">
        <w:rPr>
          <w:i/>
          <w:color w:val="000000"/>
          <w:sz w:val="28"/>
          <w:szCs w:val="28"/>
        </w:rPr>
        <w:t xml:space="preserve">, в том числе проводятся работы по созданию комплексов противодействия БАК различного уровня. Например, завершены испытания мобильного комплекса противодействия малоразмерным беспилотным летательным аппаратам </w:t>
      </w:r>
      <w:r w:rsidRPr="00306F53">
        <w:rPr>
          <w:b/>
          <w:bCs/>
          <w:i/>
          <w:color w:val="000000"/>
          <w:sz w:val="28"/>
          <w:szCs w:val="28"/>
        </w:rPr>
        <w:t>«Сапсан»</w:t>
      </w:r>
      <w:r w:rsidRPr="00306F53">
        <w:rPr>
          <w:i/>
          <w:color w:val="000000"/>
          <w:sz w:val="28"/>
          <w:szCs w:val="28"/>
        </w:rPr>
        <w:t>.</w:t>
      </w:r>
    </w:p>
    <w:p w14:paraId="18AD3284" w14:textId="77777777" w:rsidR="009C0310" w:rsidRPr="00306F53" w:rsidRDefault="009C0310" w:rsidP="00306F53">
      <w:pPr>
        <w:autoSpaceDE w:val="0"/>
        <w:autoSpaceDN w:val="0"/>
        <w:adjustRightInd w:val="0"/>
        <w:spacing w:line="280" w:lineRule="exact"/>
        <w:ind w:left="709" w:firstLine="851"/>
        <w:jc w:val="both"/>
        <w:rPr>
          <w:i/>
          <w:color w:val="000000"/>
          <w:sz w:val="28"/>
          <w:szCs w:val="28"/>
        </w:rPr>
      </w:pPr>
      <w:r w:rsidRPr="00306F53">
        <w:rPr>
          <w:i/>
          <w:color w:val="000000"/>
          <w:sz w:val="28"/>
          <w:szCs w:val="28"/>
        </w:rPr>
        <w:t xml:space="preserve">На сегодняшний день создана вся линейка необходимых </w:t>
      </w:r>
      <w:r w:rsidRPr="00306F53">
        <w:rPr>
          <w:b/>
          <w:bCs/>
          <w:i/>
          <w:color w:val="000000"/>
          <w:sz w:val="28"/>
          <w:szCs w:val="28"/>
        </w:rPr>
        <w:t>средств радиоэлектронной борьбы</w:t>
      </w:r>
      <w:r w:rsidRPr="00306F53">
        <w:rPr>
          <w:i/>
          <w:color w:val="000000"/>
          <w:sz w:val="28"/>
          <w:szCs w:val="28"/>
        </w:rPr>
        <w:t xml:space="preserve"> </w:t>
      </w:r>
      <w:r w:rsidRPr="00306F53">
        <w:rPr>
          <w:i/>
          <w:iCs/>
          <w:color w:val="000000"/>
          <w:sz w:val="28"/>
          <w:szCs w:val="28"/>
        </w:rPr>
        <w:t>(от комплексных систем разведки и противодействия до индивидуальных носимых устройств оповещения)</w:t>
      </w:r>
      <w:r w:rsidRPr="00306F53">
        <w:rPr>
          <w:i/>
          <w:color w:val="000000"/>
          <w:sz w:val="28"/>
          <w:szCs w:val="28"/>
        </w:rPr>
        <w:t xml:space="preserve">. За последние пять лет 11 современных комплексов радиоэлектронной борьбы прошли все виды испытаний. Освоено их серийное производство и идет плановая поставка в войска. </w:t>
      </w:r>
    </w:p>
    <w:p w14:paraId="4777BB3C" w14:textId="294D788E" w:rsidR="009C0310" w:rsidRDefault="009C0310" w:rsidP="00306F5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pacing w:val="-6"/>
          <w:sz w:val="30"/>
          <w:szCs w:val="30"/>
        </w:rPr>
      </w:pPr>
      <w:r w:rsidRPr="00BC4098">
        <w:rPr>
          <w:color w:val="000000"/>
          <w:sz w:val="30"/>
          <w:szCs w:val="30"/>
        </w:rPr>
        <w:t>Дальнейшее увеличение доли современных отечественных образцов вооружения, военной техники белорусской армии заложено в Программе социально-экономического развития Беларуси на</w:t>
      </w:r>
      <w:r>
        <w:rPr>
          <w:color w:val="000000"/>
          <w:sz w:val="30"/>
          <w:szCs w:val="30"/>
        </w:rPr>
        <w:br/>
      </w:r>
      <w:r w:rsidRPr="00BC4098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>–</w:t>
      </w:r>
      <w:r w:rsidRPr="00BC4098">
        <w:rPr>
          <w:color w:val="000000"/>
          <w:sz w:val="30"/>
          <w:szCs w:val="30"/>
        </w:rPr>
        <w:t xml:space="preserve">2030 годы, утвержденной на втором заседании </w:t>
      </w:r>
      <w:r>
        <w:rPr>
          <w:color w:val="000000"/>
          <w:sz w:val="30"/>
          <w:szCs w:val="30"/>
        </w:rPr>
        <w:t>седьмого</w:t>
      </w:r>
      <w:r w:rsidRPr="00BC4098">
        <w:rPr>
          <w:color w:val="000000"/>
          <w:sz w:val="30"/>
          <w:szCs w:val="30"/>
        </w:rPr>
        <w:t xml:space="preserve"> </w:t>
      </w:r>
      <w:r w:rsidRPr="009354E8">
        <w:rPr>
          <w:color w:val="000000"/>
          <w:spacing w:val="-6"/>
          <w:sz w:val="30"/>
          <w:szCs w:val="30"/>
        </w:rPr>
        <w:t>Всебелорусского народного собрания, состоявшегося 18–19 декабря 2025 г.</w:t>
      </w:r>
    </w:p>
    <w:p w14:paraId="1C16B1B6" w14:textId="3FBDF009" w:rsidR="00BB440E" w:rsidRDefault="00BB440E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Вооружаются и «Богом данные нам соседи» </w:t>
      </w:r>
      <w:r w:rsidRPr="001D6596">
        <w:rPr>
          <w:i/>
          <w:color w:val="000000"/>
          <w:spacing w:val="-6"/>
          <w:sz w:val="28"/>
          <w:szCs w:val="28"/>
        </w:rPr>
        <w:t>(Богом ли? Начинаешь сомневаться, просматривая ежедневно ленту новостей)</w:t>
      </w:r>
      <w:r>
        <w:rPr>
          <w:color w:val="000000"/>
          <w:spacing w:val="-6"/>
          <w:sz w:val="30"/>
          <w:szCs w:val="30"/>
        </w:rPr>
        <w:t>. Однако без ложной скромности можно сказать, что, несмотря на многократный численный перевес арми</w:t>
      </w:r>
      <w:r w:rsidR="00204B43">
        <w:rPr>
          <w:color w:val="000000"/>
          <w:spacing w:val="-6"/>
          <w:sz w:val="30"/>
          <w:szCs w:val="30"/>
        </w:rPr>
        <w:t xml:space="preserve">й ближайших к нам стран НАТО, при рассмотрении в </w:t>
      </w:r>
      <w:r w:rsidR="00204B43">
        <w:rPr>
          <w:color w:val="000000"/>
          <w:spacing w:val="-6"/>
          <w:sz w:val="30"/>
          <w:szCs w:val="30"/>
        </w:rPr>
        <w:lastRenderedPageBreak/>
        <w:t xml:space="preserve">совокупности с оснащением и подготовкой белорусская армия выглядит достаточно убедительно </w:t>
      </w:r>
      <w:r w:rsidR="00204B43" w:rsidRPr="001D6596">
        <w:rPr>
          <w:i/>
          <w:color w:val="000000"/>
          <w:spacing w:val="-6"/>
          <w:sz w:val="28"/>
          <w:szCs w:val="28"/>
        </w:rPr>
        <w:t>(для потенциального агрессора)</w:t>
      </w:r>
      <w:r w:rsidR="00204B43">
        <w:rPr>
          <w:color w:val="000000"/>
          <w:spacing w:val="-6"/>
          <w:sz w:val="30"/>
          <w:szCs w:val="30"/>
        </w:rPr>
        <w:t>.</w:t>
      </w:r>
      <w:r>
        <w:rPr>
          <w:color w:val="000000"/>
          <w:spacing w:val="-6"/>
          <w:sz w:val="30"/>
          <w:szCs w:val="30"/>
        </w:rPr>
        <w:t xml:space="preserve">   </w:t>
      </w:r>
    </w:p>
    <w:p w14:paraId="74AE6428" w14:textId="5763DA27" w:rsidR="00204B43" w:rsidRDefault="00204B43" w:rsidP="00BB440E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>Ведь, что важно прежде всего для нас с вами</w:t>
      </w:r>
      <w:r w:rsidR="001D6596">
        <w:rPr>
          <w:color w:val="000000"/>
          <w:spacing w:val="-6"/>
          <w:sz w:val="30"/>
          <w:szCs w:val="30"/>
        </w:rPr>
        <w:t>:</w:t>
      </w:r>
      <w:r>
        <w:rPr>
          <w:color w:val="000000"/>
          <w:spacing w:val="-6"/>
          <w:sz w:val="30"/>
          <w:szCs w:val="30"/>
        </w:rPr>
        <w:t xml:space="preserve"> в состоянии ли </w:t>
      </w:r>
      <w:r w:rsidR="001D6596">
        <w:rPr>
          <w:color w:val="000000"/>
          <w:spacing w:val="-6"/>
          <w:sz w:val="30"/>
          <w:szCs w:val="30"/>
        </w:rPr>
        <w:t>а</w:t>
      </w:r>
      <w:r>
        <w:rPr>
          <w:color w:val="000000"/>
          <w:spacing w:val="-6"/>
          <w:sz w:val="30"/>
          <w:szCs w:val="30"/>
        </w:rPr>
        <w:t xml:space="preserve">рмия защитить нас от потенциального агрессора и даже более того, не </w:t>
      </w:r>
      <w:r w:rsidR="00CD4D8A">
        <w:rPr>
          <w:color w:val="000000"/>
          <w:spacing w:val="-6"/>
          <w:sz w:val="30"/>
          <w:szCs w:val="30"/>
        </w:rPr>
        <w:t>допустить у него мысли о нападении на Беларусь?</w:t>
      </w:r>
      <w:r>
        <w:rPr>
          <w:color w:val="000000"/>
          <w:spacing w:val="-6"/>
          <w:sz w:val="30"/>
          <w:szCs w:val="30"/>
        </w:rPr>
        <w:t xml:space="preserve"> </w:t>
      </w:r>
      <w:r w:rsidR="006B1555">
        <w:rPr>
          <w:color w:val="000000"/>
          <w:spacing w:val="-6"/>
          <w:sz w:val="30"/>
          <w:szCs w:val="30"/>
        </w:rPr>
        <w:t xml:space="preserve">В </w:t>
      </w:r>
      <w:r w:rsidR="005A6540">
        <w:rPr>
          <w:color w:val="000000"/>
          <w:spacing w:val="-6"/>
          <w:sz w:val="30"/>
          <w:szCs w:val="30"/>
        </w:rPr>
        <w:t>э</w:t>
      </w:r>
      <w:r w:rsidR="006B1555">
        <w:rPr>
          <w:color w:val="000000"/>
          <w:spacing w:val="-6"/>
          <w:sz w:val="30"/>
          <w:szCs w:val="30"/>
        </w:rPr>
        <w:t>том деле следует полагаться не столько на собственное мнение, сколько на оценку независимы</w:t>
      </w:r>
      <w:r w:rsidR="005643E4">
        <w:rPr>
          <w:color w:val="000000"/>
          <w:spacing w:val="-6"/>
          <w:sz w:val="30"/>
          <w:szCs w:val="30"/>
        </w:rPr>
        <w:t>х</w:t>
      </w:r>
      <w:r w:rsidR="006B1555">
        <w:rPr>
          <w:color w:val="000000"/>
          <w:spacing w:val="-6"/>
          <w:sz w:val="30"/>
          <w:szCs w:val="30"/>
        </w:rPr>
        <w:t xml:space="preserve"> экспертов. При таком подходе мы можем найти </w:t>
      </w:r>
      <w:r w:rsidR="001D6596">
        <w:rPr>
          <w:color w:val="000000"/>
          <w:spacing w:val="-6"/>
          <w:sz w:val="30"/>
          <w:szCs w:val="30"/>
        </w:rPr>
        <w:t>а</w:t>
      </w:r>
      <w:r w:rsidR="006B1555">
        <w:rPr>
          <w:color w:val="000000"/>
          <w:spacing w:val="-6"/>
          <w:sz w:val="30"/>
          <w:szCs w:val="30"/>
        </w:rPr>
        <w:t>рмию Беларуси где-то в середине списка</w:t>
      </w:r>
      <w:r w:rsidR="00C96291">
        <w:rPr>
          <w:color w:val="000000"/>
          <w:spacing w:val="-6"/>
          <w:sz w:val="30"/>
          <w:szCs w:val="30"/>
        </w:rPr>
        <w:t xml:space="preserve"> </w:t>
      </w:r>
      <w:r w:rsidR="00C96291" w:rsidRPr="001D6596">
        <w:rPr>
          <w:i/>
          <w:color w:val="000000"/>
          <w:spacing w:val="-6"/>
          <w:sz w:val="28"/>
          <w:szCs w:val="28"/>
        </w:rPr>
        <w:t>(ближе все-таки к первой его половине)</w:t>
      </w:r>
      <w:r w:rsidR="006B1555" w:rsidRPr="001D6596">
        <w:rPr>
          <w:color w:val="000000"/>
          <w:spacing w:val="-6"/>
          <w:sz w:val="28"/>
          <w:szCs w:val="28"/>
        </w:rPr>
        <w:t>,</w:t>
      </w:r>
      <w:r w:rsidR="006B1555">
        <w:rPr>
          <w:color w:val="000000"/>
          <w:spacing w:val="-6"/>
          <w:sz w:val="30"/>
          <w:szCs w:val="30"/>
        </w:rPr>
        <w:t xml:space="preserve"> что в целом</w:t>
      </w:r>
      <w:r w:rsidR="00031D29">
        <w:rPr>
          <w:color w:val="000000"/>
          <w:spacing w:val="-6"/>
          <w:sz w:val="30"/>
          <w:szCs w:val="30"/>
        </w:rPr>
        <w:t>, формально</w:t>
      </w:r>
      <w:r w:rsidR="006B1555">
        <w:rPr>
          <w:color w:val="000000"/>
          <w:spacing w:val="-6"/>
          <w:sz w:val="30"/>
          <w:szCs w:val="30"/>
        </w:rPr>
        <w:t xml:space="preserve"> соответствует положению вещей.</w:t>
      </w:r>
    </w:p>
    <w:p w14:paraId="5F6B0957" w14:textId="77777777" w:rsidR="006B1555" w:rsidRPr="004D15A6" w:rsidRDefault="006B1555" w:rsidP="006B1555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6B346B51" w14:textId="7963A77D" w:rsidR="006B1555" w:rsidRPr="00E969E6" w:rsidRDefault="006B1555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Так, </w:t>
      </w:r>
      <w:r w:rsidR="00C96291" w:rsidRPr="00E969E6">
        <w:rPr>
          <w:i/>
          <w:sz w:val="28"/>
          <w:szCs w:val="28"/>
        </w:rPr>
        <w:t>в</w:t>
      </w:r>
      <w:r w:rsidRPr="00E969E6">
        <w:rPr>
          <w:i/>
          <w:sz w:val="28"/>
          <w:szCs w:val="28"/>
        </w:rPr>
        <w:t xml:space="preserve"> одном из наиболее цитируемых военных рейтингов </w:t>
      </w:r>
      <w:r w:rsidR="00C96291" w:rsidRPr="00E969E6">
        <w:rPr>
          <w:i/>
          <w:sz w:val="28"/>
          <w:szCs w:val="28"/>
          <w:lang w:val="en-US"/>
        </w:rPr>
        <w:t>Global</w:t>
      </w:r>
      <w:r w:rsidR="00C96291" w:rsidRPr="00E969E6">
        <w:rPr>
          <w:i/>
          <w:sz w:val="28"/>
          <w:szCs w:val="28"/>
        </w:rPr>
        <w:t xml:space="preserve"> </w:t>
      </w:r>
      <w:r w:rsidR="00C96291" w:rsidRPr="00E969E6">
        <w:rPr>
          <w:i/>
          <w:sz w:val="28"/>
          <w:szCs w:val="28"/>
          <w:lang w:val="en-US"/>
        </w:rPr>
        <w:t>Firepower</w:t>
      </w:r>
      <w:r w:rsidR="00C96291" w:rsidRPr="00E969E6">
        <w:rPr>
          <w:i/>
          <w:sz w:val="28"/>
          <w:szCs w:val="28"/>
        </w:rPr>
        <w:t xml:space="preserve"> 2025/2026 </w:t>
      </w:r>
      <w:r w:rsidRPr="00E969E6">
        <w:rPr>
          <w:i/>
          <w:sz w:val="28"/>
          <w:szCs w:val="28"/>
        </w:rPr>
        <w:t xml:space="preserve">Беларусь занимает 70-е место в мире из 145 стран. </w:t>
      </w:r>
    </w:p>
    <w:p w14:paraId="359D6CB5" w14:textId="322C5BFD" w:rsidR="00C96291" w:rsidRPr="00E969E6" w:rsidRDefault="00E969E6" w:rsidP="00E969E6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E969E6">
        <w:rPr>
          <w:i/>
          <w:sz w:val="28"/>
          <w:szCs w:val="28"/>
        </w:rPr>
        <w:t xml:space="preserve">Другой рейтинг </w:t>
      </w:r>
      <w:r w:rsidR="006B1555" w:rsidRPr="00E969E6">
        <w:rPr>
          <w:i/>
          <w:sz w:val="28"/>
          <w:szCs w:val="28"/>
          <w:lang w:val="en-US"/>
        </w:rPr>
        <w:t>Military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Power</w:t>
      </w:r>
      <w:r w:rsidR="006B1555"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  <w:lang w:val="en-US"/>
        </w:rPr>
        <w:t>Rankings</w:t>
      </w:r>
      <w:r w:rsidRPr="00E969E6">
        <w:rPr>
          <w:i/>
          <w:sz w:val="28"/>
          <w:szCs w:val="28"/>
        </w:rPr>
        <w:t xml:space="preserve"> </w:t>
      </w:r>
      <w:r w:rsidR="006B1555" w:rsidRPr="00E969E6">
        <w:rPr>
          <w:i/>
          <w:sz w:val="28"/>
          <w:szCs w:val="28"/>
        </w:rPr>
        <w:t xml:space="preserve">на 2025 год </w:t>
      </w:r>
      <w:r w:rsidRPr="00E969E6">
        <w:rPr>
          <w:i/>
          <w:sz w:val="28"/>
          <w:szCs w:val="28"/>
        </w:rPr>
        <w:t xml:space="preserve">помещает армию </w:t>
      </w:r>
      <w:r w:rsidR="006B1555" w:rsidRPr="00E969E6">
        <w:rPr>
          <w:i/>
          <w:sz w:val="28"/>
          <w:szCs w:val="28"/>
        </w:rPr>
        <w:t>Беларуси на 42-</w:t>
      </w:r>
      <w:r>
        <w:rPr>
          <w:i/>
          <w:sz w:val="28"/>
          <w:szCs w:val="28"/>
        </w:rPr>
        <w:t>ю</w:t>
      </w:r>
      <w:r w:rsidR="006B1555" w:rsidRPr="00E969E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позицию</w:t>
      </w:r>
      <w:r w:rsidRPr="00E969E6">
        <w:rPr>
          <w:i/>
          <w:sz w:val="28"/>
          <w:szCs w:val="28"/>
        </w:rPr>
        <w:t>.</w:t>
      </w:r>
    </w:p>
    <w:p w14:paraId="1C90D67E" w14:textId="3262D34F" w:rsidR="00343120" w:rsidRDefault="00E969E6" w:rsidP="00343120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Однако авторитетный журнал </w:t>
      </w:r>
      <w:r w:rsidR="006B1555" w:rsidRPr="00E969E6">
        <w:rPr>
          <w:sz w:val="30"/>
          <w:szCs w:val="30"/>
          <w:lang w:val="en-US"/>
        </w:rPr>
        <w:t>U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S</w:t>
      </w:r>
      <w:r w:rsidR="006B1555" w:rsidRPr="00E969E6">
        <w:rPr>
          <w:sz w:val="30"/>
          <w:szCs w:val="30"/>
        </w:rPr>
        <w:t>.</w:t>
      </w:r>
      <w:r w:rsidR="006B1555" w:rsidRPr="00E969E6">
        <w:rPr>
          <w:sz w:val="30"/>
          <w:szCs w:val="30"/>
          <w:lang w:val="en-US"/>
        </w:rPr>
        <w:t>News</w:t>
      </w:r>
      <w:r w:rsidR="006B1555" w:rsidRPr="00E969E6">
        <w:rPr>
          <w:sz w:val="30"/>
          <w:szCs w:val="30"/>
        </w:rPr>
        <w:t xml:space="preserve"> &amp; </w:t>
      </w:r>
      <w:r w:rsidR="006B1555" w:rsidRPr="00E969E6">
        <w:rPr>
          <w:sz w:val="30"/>
          <w:szCs w:val="30"/>
          <w:lang w:val="en-US"/>
        </w:rPr>
        <w:t>World</w:t>
      </w:r>
      <w:r w:rsidR="006B1555" w:rsidRPr="00E969E6">
        <w:rPr>
          <w:sz w:val="30"/>
          <w:szCs w:val="30"/>
        </w:rPr>
        <w:t xml:space="preserve"> </w:t>
      </w:r>
      <w:r w:rsidR="006B1555" w:rsidRPr="00E969E6">
        <w:rPr>
          <w:sz w:val="30"/>
          <w:szCs w:val="30"/>
          <w:lang w:val="en-US"/>
        </w:rPr>
        <w:t>Report</w:t>
      </w:r>
      <w:r>
        <w:rPr>
          <w:sz w:val="30"/>
          <w:szCs w:val="30"/>
        </w:rPr>
        <w:t xml:space="preserve"> в</w:t>
      </w:r>
      <w:r w:rsidR="006B1555" w:rsidRPr="00E51BCC">
        <w:rPr>
          <w:sz w:val="30"/>
          <w:szCs w:val="30"/>
        </w:rPr>
        <w:t xml:space="preserve"> </w:t>
      </w:r>
      <w:r w:rsidR="006B1555">
        <w:rPr>
          <w:sz w:val="30"/>
          <w:szCs w:val="30"/>
        </w:rPr>
        <w:t>категории</w:t>
      </w:r>
      <w:r w:rsidR="006B1555" w:rsidRPr="00E51BCC">
        <w:rPr>
          <w:sz w:val="30"/>
          <w:szCs w:val="30"/>
        </w:rPr>
        <w:t xml:space="preserve"> «</w:t>
      </w:r>
      <w:r w:rsidR="006B1555">
        <w:rPr>
          <w:sz w:val="30"/>
          <w:szCs w:val="30"/>
        </w:rPr>
        <w:t>Сильная армия</w:t>
      </w:r>
      <w:r w:rsidR="006B1555" w:rsidRPr="00E51BCC">
        <w:rPr>
          <w:sz w:val="30"/>
          <w:szCs w:val="30"/>
        </w:rPr>
        <w:t>»</w:t>
      </w:r>
      <w:r w:rsidR="006B1555">
        <w:rPr>
          <w:sz w:val="30"/>
          <w:szCs w:val="30"/>
        </w:rPr>
        <w:t xml:space="preserve"> </w:t>
      </w:r>
      <w:r w:rsidR="00343120">
        <w:rPr>
          <w:sz w:val="30"/>
          <w:szCs w:val="30"/>
        </w:rPr>
        <w:t xml:space="preserve">за 2024 год </w:t>
      </w:r>
      <w:r>
        <w:rPr>
          <w:sz w:val="30"/>
          <w:szCs w:val="30"/>
        </w:rPr>
        <w:t xml:space="preserve">отводит </w:t>
      </w:r>
      <w:r w:rsidR="006B1555">
        <w:rPr>
          <w:sz w:val="30"/>
          <w:szCs w:val="30"/>
        </w:rPr>
        <w:t>Беларус</w:t>
      </w:r>
      <w:r>
        <w:rPr>
          <w:sz w:val="30"/>
          <w:szCs w:val="30"/>
        </w:rPr>
        <w:t>и</w:t>
      </w:r>
      <w:r w:rsidR="006B1555">
        <w:rPr>
          <w:sz w:val="30"/>
          <w:szCs w:val="30"/>
        </w:rPr>
        <w:t xml:space="preserve"> </w:t>
      </w:r>
      <w:r w:rsidR="006B1555" w:rsidRPr="00E51BCC">
        <w:rPr>
          <w:b/>
          <w:sz w:val="30"/>
          <w:szCs w:val="30"/>
        </w:rPr>
        <w:t>12-е место</w:t>
      </w:r>
      <w:r w:rsidR="006B1555">
        <w:rPr>
          <w:sz w:val="30"/>
          <w:szCs w:val="30"/>
        </w:rPr>
        <w:t xml:space="preserve">. </w:t>
      </w:r>
    </w:p>
    <w:p w14:paraId="0E02A82C" w14:textId="77777777" w:rsidR="00343120" w:rsidRPr="004D15A6" w:rsidRDefault="00343120" w:rsidP="00343120">
      <w:pPr>
        <w:spacing w:before="120" w:line="280" w:lineRule="exact"/>
        <w:jc w:val="both"/>
        <w:rPr>
          <w:b/>
          <w:i/>
          <w:sz w:val="28"/>
          <w:szCs w:val="28"/>
        </w:rPr>
      </w:pPr>
      <w:r w:rsidRPr="004D15A6">
        <w:rPr>
          <w:b/>
          <w:i/>
          <w:sz w:val="28"/>
          <w:szCs w:val="28"/>
        </w:rPr>
        <w:t>Справочно:</w:t>
      </w:r>
    </w:p>
    <w:p w14:paraId="7F76164B" w14:textId="65C00270" w:rsidR="00343120" w:rsidRPr="00343120" w:rsidRDefault="00343120" w:rsidP="00343120">
      <w:pPr>
        <w:pStyle w:val="30"/>
        <w:spacing w:line="280" w:lineRule="exact"/>
        <w:ind w:left="709" w:firstLine="709"/>
        <w:rPr>
          <w:bCs/>
          <w:sz w:val="28"/>
          <w:szCs w:val="28"/>
        </w:rPr>
      </w:pPr>
      <w:r w:rsidRPr="00343120">
        <w:rPr>
          <w:bCs/>
          <w:sz w:val="28"/>
          <w:szCs w:val="28"/>
        </w:rPr>
        <w:t>В рейтинге сильнейших армий 2024 года, американский журнал «News &amp; World Report» отвел белорусской армии 12-е место в мире. Возглавляет список Россия, затем идут США, Израиль</w:t>
      </w:r>
      <w:r w:rsidR="00471703">
        <w:rPr>
          <w:bCs/>
          <w:sz w:val="28"/>
          <w:szCs w:val="28"/>
        </w:rPr>
        <w:t xml:space="preserve">, </w:t>
      </w:r>
      <w:r w:rsidRPr="00343120">
        <w:rPr>
          <w:bCs/>
          <w:sz w:val="28"/>
          <w:szCs w:val="28"/>
        </w:rPr>
        <w:t>Китай, Южная Корея, Иран, Великобритания, Украина, Германия, Турция, Япония</w:t>
      </w:r>
      <w:r>
        <w:rPr>
          <w:bCs/>
          <w:sz w:val="28"/>
          <w:szCs w:val="28"/>
        </w:rPr>
        <w:t xml:space="preserve"> и Беларусь, затем </w:t>
      </w:r>
      <w:r w:rsidRPr="00343120">
        <w:rPr>
          <w:bCs/>
          <w:sz w:val="28"/>
          <w:szCs w:val="28"/>
        </w:rPr>
        <w:t>Саудовская Аравия, Италия, Австралия, Испания, Польша</w:t>
      </w:r>
      <w:r w:rsidR="001D6596">
        <w:rPr>
          <w:bCs/>
          <w:sz w:val="28"/>
          <w:szCs w:val="28"/>
        </w:rPr>
        <w:t>.</w:t>
      </w:r>
    </w:p>
    <w:p w14:paraId="7DB04218" w14:textId="3D072746" w:rsidR="00343120" w:rsidRDefault="00471703" w:rsidP="00471703">
      <w:pPr>
        <w:spacing w:before="12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Вот это шок!</w:t>
      </w:r>
    </w:p>
    <w:p w14:paraId="5D1DA63B" w14:textId="6F047331" w:rsidR="006B1555" w:rsidRDefault="006B1555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Важно отметить, что этот результат основан не на статистических данных о вооружении, а на глобальном опросе общественного мнения о восприятии военной мощи государства.</w:t>
      </w:r>
    </w:p>
    <w:p w14:paraId="18C407EE" w14:textId="54BAF7AA" w:rsidR="00776D12" w:rsidRDefault="00776D12" w:rsidP="006B155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Давайте разбираться</w:t>
      </w:r>
      <w:r w:rsidR="001D6596">
        <w:rPr>
          <w:sz w:val="30"/>
          <w:szCs w:val="30"/>
        </w:rPr>
        <w:t>,</w:t>
      </w:r>
      <w:r>
        <w:rPr>
          <w:sz w:val="30"/>
          <w:szCs w:val="30"/>
        </w:rPr>
        <w:t xml:space="preserve"> откуда что берется. Помним, что невозможно бесконечно увеличивать </w:t>
      </w:r>
      <w:r w:rsidR="00A61E4A">
        <w:rPr>
          <w:sz w:val="30"/>
          <w:szCs w:val="30"/>
        </w:rPr>
        <w:t xml:space="preserve">оборонные </w:t>
      </w:r>
      <w:r>
        <w:rPr>
          <w:sz w:val="30"/>
          <w:szCs w:val="30"/>
        </w:rPr>
        <w:t xml:space="preserve">расходы без опасности разрушить экономику и потерять все, «что нажито непосильным трудом» без всякой войны </w:t>
      </w:r>
      <w:r w:rsidRPr="001D6596">
        <w:rPr>
          <w:i/>
          <w:sz w:val="28"/>
          <w:szCs w:val="28"/>
        </w:rPr>
        <w:t>(что и произошло с СССР)</w:t>
      </w:r>
      <w:r>
        <w:rPr>
          <w:sz w:val="30"/>
          <w:szCs w:val="30"/>
        </w:rPr>
        <w:t>.</w:t>
      </w:r>
    </w:p>
    <w:p w14:paraId="3B43D42B" w14:textId="1AB84141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Республика Беларусь в своей внешней политике исходит из </w:t>
      </w:r>
      <w:r w:rsidRPr="00964F50">
        <w:rPr>
          <w:rFonts w:eastAsia="Calibri"/>
          <w:b/>
          <w:sz w:val="30"/>
          <w:szCs w:val="30"/>
        </w:rPr>
        <w:t>принципа всемерного укрепления системы коллективной безопасности</w:t>
      </w:r>
      <w:r>
        <w:rPr>
          <w:rFonts w:eastAsia="Calibri"/>
          <w:sz w:val="30"/>
          <w:szCs w:val="30"/>
        </w:rPr>
        <w:t xml:space="preserve"> посредством принятия скоординированных мер по обеспечению военной безопасности в рамках Союзного государства, развития региональной группировки войск (сил) Республики Беларусь и Российской Федерации </w:t>
      </w:r>
      <w:r w:rsidRPr="001D6596">
        <w:rPr>
          <w:rFonts w:eastAsia="Calibri"/>
          <w:i/>
          <w:sz w:val="28"/>
          <w:szCs w:val="28"/>
        </w:rPr>
        <w:t>(далее – РГВ(С))</w:t>
      </w:r>
      <w:r>
        <w:rPr>
          <w:rFonts w:eastAsia="Calibri"/>
          <w:sz w:val="30"/>
          <w:szCs w:val="30"/>
        </w:rPr>
        <w:t>, повышения эффективности органов военного управления, сил и средств коллективной безопасности ОДКБ.</w:t>
      </w:r>
    </w:p>
    <w:p w14:paraId="342F4A24" w14:textId="77777777" w:rsidR="001A755D" w:rsidRDefault="001A755D" w:rsidP="001A755D">
      <w:pPr>
        <w:widowControl w:val="0"/>
        <w:ind w:left="57" w:firstLine="720"/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 xml:space="preserve">Обусловлено это тем, что </w:t>
      </w:r>
      <w:r w:rsidRPr="00634C9B">
        <w:rPr>
          <w:rFonts w:eastAsia="Calibri"/>
          <w:sz w:val="30"/>
          <w:szCs w:val="30"/>
        </w:rPr>
        <w:t xml:space="preserve">ни одно государство в мире сегодня не может противостоять в одиночку </w:t>
      </w:r>
      <w:r>
        <w:rPr>
          <w:rFonts w:eastAsia="Calibri"/>
          <w:sz w:val="30"/>
          <w:szCs w:val="30"/>
        </w:rPr>
        <w:t xml:space="preserve">возможным </w:t>
      </w:r>
      <w:r w:rsidRPr="00634C9B">
        <w:rPr>
          <w:rFonts w:eastAsia="Calibri"/>
          <w:sz w:val="30"/>
          <w:szCs w:val="30"/>
        </w:rPr>
        <w:t>рискам, вызовам, у</w:t>
      </w:r>
      <w:r>
        <w:rPr>
          <w:rFonts w:eastAsia="Calibri"/>
          <w:sz w:val="30"/>
          <w:szCs w:val="30"/>
        </w:rPr>
        <w:t>грозам</w:t>
      </w:r>
      <w:r w:rsidRPr="00634C9B">
        <w:rPr>
          <w:rFonts w:eastAsia="Calibri"/>
          <w:sz w:val="30"/>
          <w:szCs w:val="30"/>
        </w:rPr>
        <w:t xml:space="preserve">. Поэтому у </w:t>
      </w:r>
      <w:r>
        <w:rPr>
          <w:rFonts w:eastAsia="Calibri"/>
          <w:sz w:val="30"/>
          <w:szCs w:val="30"/>
        </w:rPr>
        <w:t>Республики Беларусь</w:t>
      </w:r>
      <w:r w:rsidRPr="00634C9B">
        <w:rPr>
          <w:rFonts w:eastAsia="Calibri"/>
          <w:sz w:val="30"/>
          <w:szCs w:val="30"/>
        </w:rPr>
        <w:t xml:space="preserve"> есть стратегические союзники, которые </w:t>
      </w:r>
      <w:r w:rsidRPr="00634C9B">
        <w:rPr>
          <w:rFonts w:eastAsia="Calibri"/>
          <w:sz w:val="30"/>
          <w:szCs w:val="30"/>
        </w:rPr>
        <w:lastRenderedPageBreak/>
        <w:t xml:space="preserve">поддерживают </w:t>
      </w:r>
      <w:r>
        <w:rPr>
          <w:rFonts w:eastAsia="Calibri"/>
          <w:sz w:val="30"/>
          <w:szCs w:val="30"/>
        </w:rPr>
        <w:t>нашу страну</w:t>
      </w:r>
      <w:r w:rsidRPr="00634C9B">
        <w:rPr>
          <w:rFonts w:eastAsia="Calibri"/>
          <w:sz w:val="30"/>
          <w:szCs w:val="30"/>
        </w:rPr>
        <w:t xml:space="preserve"> и с которыми мы выстраиваем, линию защиты, направленную на стратегическое сдерживание.</w:t>
      </w:r>
    </w:p>
    <w:p w14:paraId="153C1CB9" w14:textId="77777777" w:rsidR="001A755D" w:rsidRPr="00D82578" w:rsidRDefault="001A755D" w:rsidP="001A755D">
      <w:pPr>
        <w:widowControl w:val="0"/>
        <w:ind w:left="57" w:firstLine="720"/>
        <w:jc w:val="both"/>
        <w:rPr>
          <w:color w:val="25262A"/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</w:rPr>
        <w:t>Беларусь</w:t>
      </w:r>
      <w:r w:rsidRPr="00B35396">
        <w:rPr>
          <w:rFonts w:eastAsia="Calibri"/>
          <w:sz w:val="30"/>
          <w:szCs w:val="30"/>
        </w:rPr>
        <w:t xml:space="preserve"> выступает за последовательное развитие и укрепление </w:t>
      </w:r>
      <w:r w:rsidRPr="00964F50">
        <w:rPr>
          <w:rFonts w:eastAsia="Calibri"/>
          <w:b/>
          <w:sz w:val="30"/>
          <w:szCs w:val="30"/>
        </w:rPr>
        <w:t>военного</w:t>
      </w:r>
      <w:r w:rsidRPr="00B35396">
        <w:rPr>
          <w:rFonts w:eastAsia="Calibri"/>
          <w:sz w:val="30"/>
          <w:szCs w:val="30"/>
        </w:rPr>
        <w:t xml:space="preserve"> и </w:t>
      </w:r>
      <w:r w:rsidRPr="00964F50">
        <w:rPr>
          <w:rFonts w:eastAsia="Calibri"/>
          <w:b/>
          <w:sz w:val="30"/>
          <w:szCs w:val="30"/>
        </w:rPr>
        <w:t>военно-технического сотрудничества с Российской Федерацией</w:t>
      </w:r>
      <w:r w:rsidRPr="00B35396">
        <w:rPr>
          <w:rFonts w:eastAsia="Calibri"/>
          <w:sz w:val="30"/>
          <w:szCs w:val="30"/>
        </w:rPr>
        <w:t>.</w:t>
      </w:r>
      <w:r>
        <w:rPr>
          <w:rFonts w:eastAsia="Calibri"/>
          <w:sz w:val="30"/>
          <w:szCs w:val="30"/>
        </w:rPr>
        <w:t xml:space="preserve"> В частности,</w:t>
      </w:r>
      <w:r w:rsidRPr="00B35396">
        <w:rPr>
          <w:rFonts w:eastAsia="Calibri"/>
          <w:sz w:val="30"/>
          <w:szCs w:val="30"/>
        </w:rPr>
        <w:t xml:space="preserve"> принимаются меры по обеспечению совместной противовоздушной обороны двух государств в Восточно</w:t>
      </w:r>
      <w:r>
        <w:rPr>
          <w:rFonts w:eastAsia="Calibri"/>
          <w:sz w:val="30"/>
          <w:szCs w:val="30"/>
        </w:rPr>
        <w:t>-Е</w:t>
      </w:r>
      <w:r w:rsidRPr="00B35396">
        <w:rPr>
          <w:rFonts w:eastAsia="Calibri"/>
          <w:sz w:val="30"/>
          <w:szCs w:val="30"/>
        </w:rPr>
        <w:t>вропейском регионе</w:t>
      </w:r>
      <w:r>
        <w:rPr>
          <w:rFonts w:eastAsia="Calibri"/>
          <w:sz w:val="30"/>
          <w:szCs w:val="30"/>
        </w:rPr>
        <w:t xml:space="preserve"> и </w:t>
      </w:r>
      <w:r w:rsidRPr="00B35396">
        <w:rPr>
          <w:rFonts w:eastAsia="Calibri"/>
          <w:sz w:val="30"/>
          <w:szCs w:val="30"/>
        </w:rPr>
        <w:t xml:space="preserve">совершенствуется функционирование </w:t>
      </w:r>
      <w:r>
        <w:rPr>
          <w:rFonts w:eastAsia="Calibri"/>
          <w:sz w:val="30"/>
          <w:szCs w:val="30"/>
        </w:rPr>
        <w:t>РГВ(С</w:t>
      </w:r>
      <w:r w:rsidRPr="00B35396">
        <w:rPr>
          <w:rFonts w:eastAsia="Calibri"/>
          <w:sz w:val="30"/>
          <w:szCs w:val="30"/>
        </w:rPr>
        <w:t>).</w:t>
      </w:r>
      <w:r>
        <w:rPr>
          <w:rFonts w:eastAsia="Calibri"/>
          <w:sz w:val="30"/>
          <w:szCs w:val="30"/>
        </w:rPr>
        <w:t xml:space="preserve"> </w:t>
      </w:r>
      <w:r>
        <w:rPr>
          <w:sz w:val="30"/>
          <w:szCs w:val="30"/>
        </w:rPr>
        <w:t>В случае возникновения угрозы военной безопасности Союзному государству</w:t>
      </w:r>
      <w:r>
        <w:rPr>
          <w:rFonts w:eastAsia="Calibri"/>
          <w:sz w:val="30"/>
          <w:szCs w:val="30"/>
        </w:rPr>
        <w:t xml:space="preserve"> с</w:t>
      </w:r>
      <w:r w:rsidRPr="000423BD">
        <w:rPr>
          <w:sz w:val="30"/>
          <w:szCs w:val="30"/>
        </w:rPr>
        <w:t>планировано развертывание и применение</w:t>
      </w:r>
      <w:r>
        <w:rPr>
          <w:sz w:val="30"/>
          <w:szCs w:val="30"/>
        </w:rPr>
        <w:t xml:space="preserve"> </w:t>
      </w:r>
      <w:r w:rsidRPr="009A10C3">
        <w:rPr>
          <w:sz w:val="30"/>
          <w:szCs w:val="30"/>
        </w:rPr>
        <w:t xml:space="preserve">на территории </w:t>
      </w:r>
      <w:r>
        <w:rPr>
          <w:sz w:val="30"/>
          <w:szCs w:val="30"/>
        </w:rPr>
        <w:t xml:space="preserve">Республики Беларусь </w:t>
      </w:r>
      <w:r w:rsidRPr="009A10C3">
        <w:rPr>
          <w:sz w:val="30"/>
          <w:szCs w:val="30"/>
        </w:rPr>
        <w:t>российской составляющей РГВ(С)</w:t>
      </w:r>
      <w:r>
        <w:rPr>
          <w:sz w:val="30"/>
          <w:szCs w:val="30"/>
        </w:rPr>
        <w:t xml:space="preserve">. </w:t>
      </w:r>
    </w:p>
    <w:p w14:paraId="3E26B049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266154">
        <w:rPr>
          <w:sz w:val="30"/>
          <w:szCs w:val="30"/>
        </w:rPr>
        <w:t xml:space="preserve">Подтверждением высочайшего уровня взаимодействия </w:t>
      </w:r>
      <w:r>
        <w:rPr>
          <w:sz w:val="30"/>
          <w:szCs w:val="30"/>
        </w:rPr>
        <w:t>Республики Беларусь и Российской Федерации</w:t>
      </w:r>
      <w:r w:rsidRPr="00266154">
        <w:rPr>
          <w:sz w:val="30"/>
          <w:szCs w:val="30"/>
        </w:rPr>
        <w:t xml:space="preserve"> стало размещение на территории нашей страны тактического ядерного оружия, а также </w:t>
      </w:r>
      <w:r w:rsidRPr="00CB281A">
        <w:rPr>
          <w:sz w:val="30"/>
          <w:szCs w:val="30"/>
        </w:rPr>
        <w:t xml:space="preserve">постановка на боевое дежурство </w:t>
      </w:r>
      <w:r w:rsidRPr="00266154">
        <w:rPr>
          <w:sz w:val="30"/>
          <w:szCs w:val="30"/>
        </w:rPr>
        <w:t xml:space="preserve">в Беларуси ракетного комплекса </w:t>
      </w:r>
      <w:r w:rsidRPr="00CB281A">
        <w:rPr>
          <w:sz w:val="30"/>
          <w:szCs w:val="30"/>
        </w:rPr>
        <w:t xml:space="preserve">средней дальности </w:t>
      </w:r>
      <w:r w:rsidRPr="00964F50">
        <w:rPr>
          <w:b/>
          <w:sz w:val="30"/>
          <w:szCs w:val="30"/>
        </w:rPr>
        <w:t>«Орешник»</w:t>
      </w:r>
      <w:r w:rsidRPr="00F04883">
        <w:rPr>
          <w:sz w:val="30"/>
          <w:szCs w:val="30"/>
        </w:rPr>
        <w:t>, котор</w:t>
      </w:r>
      <w:r>
        <w:rPr>
          <w:sz w:val="30"/>
          <w:szCs w:val="30"/>
        </w:rPr>
        <w:t>ый</w:t>
      </w:r>
      <w:r w:rsidRPr="00F04883">
        <w:rPr>
          <w:sz w:val="30"/>
          <w:szCs w:val="30"/>
        </w:rPr>
        <w:t xml:space="preserve"> может нести и ядерный боезаряд. </w:t>
      </w:r>
    </w:p>
    <w:p w14:paraId="6D45BA82" w14:textId="01459BAC" w:rsidR="001A755D" w:rsidRPr="00CB281A" w:rsidRDefault="001A755D" w:rsidP="001A755D">
      <w:pPr>
        <w:ind w:firstLine="720"/>
        <w:jc w:val="both"/>
        <w:rPr>
          <w:sz w:val="30"/>
          <w:szCs w:val="30"/>
        </w:rPr>
      </w:pPr>
      <w:r w:rsidRPr="001A755D">
        <w:rPr>
          <w:sz w:val="30"/>
          <w:szCs w:val="30"/>
        </w:rPr>
        <w:t>Данные меры являются фактором стратегического сдерживания. Наша страна не втягивается в гонку вооружений, а исходит из принципа разумной достаточности и видит в армии не инструмент для ведения наступательной войны, а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в первую очередь</w:t>
      </w:r>
      <w:r w:rsidR="00964F50">
        <w:rPr>
          <w:sz w:val="30"/>
          <w:szCs w:val="30"/>
        </w:rPr>
        <w:t>,</w:t>
      </w:r>
      <w:r w:rsidRPr="001A755D">
        <w:rPr>
          <w:sz w:val="30"/>
          <w:szCs w:val="30"/>
        </w:rPr>
        <w:t xml:space="preserve"> способ недопущения боевых действий.</w:t>
      </w:r>
    </w:p>
    <w:p w14:paraId="2710ECD6" w14:textId="77777777" w:rsidR="001A755D" w:rsidRDefault="001A755D" w:rsidP="001A755D">
      <w:pPr>
        <w:ind w:firstLine="720"/>
        <w:jc w:val="both"/>
        <w:rPr>
          <w:sz w:val="30"/>
          <w:szCs w:val="30"/>
        </w:rPr>
      </w:pPr>
      <w:r w:rsidRPr="000423BD">
        <w:rPr>
          <w:sz w:val="30"/>
          <w:szCs w:val="30"/>
        </w:rPr>
        <w:t xml:space="preserve">Высокий уровень военно-технического сотрудничества наших стран и сопряженности армий подтверждают </w:t>
      </w:r>
      <w:r w:rsidRPr="00964F50">
        <w:rPr>
          <w:b/>
          <w:sz w:val="30"/>
          <w:szCs w:val="30"/>
        </w:rPr>
        <w:t>регулярные масштабные совместные учения</w:t>
      </w:r>
      <w:r w:rsidRPr="000423BD">
        <w:rPr>
          <w:sz w:val="30"/>
          <w:szCs w:val="30"/>
        </w:rPr>
        <w:t xml:space="preserve">, </w:t>
      </w:r>
      <w:r w:rsidRPr="00964F50">
        <w:rPr>
          <w:b/>
          <w:sz w:val="30"/>
          <w:szCs w:val="30"/>
        </w:rPr>
        <w:t>проверки и тренировки войск (сил) РГВ(С)</w:t>
      </w:r>
      <w:r w:rsidRPr="000423BD">
        <w:rPr>
          <w:sz w:val="30"/>
          <w:szCs w:val="30"/>
        </w:rPr>
        <w:t>.</w:t>
      </w:r>
    </w:p>
    <w:p w14:paraId="4F5A9EE4" w14:textId="1CA193D9" w:rsidR="001A755D" w:rsidRDefault="001A755D" w:rsidP="001A755D">
      <w:pPr>
        <w:tabs>
          <w:tab w:val="left" w:pos="915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Проведенная в 2024 году</w:t>
      </w:r>
      <w:r w:rsidRPr="00C8278E">
        <w:rPr>
          <w:sz w:val="30"/>
          <w:szCs w:val="30"/>
        </w:rPr>
        <w:t xml:space="preserve"> первая для нашей страны тренировка нестратегических ядерных </w:t>
      </w:r>
      <w:r>
        <w:rPr>
          <w:sz w:val="30"/>
          <w:szCs w:val="30"/>
        </w:rPr>
        <w:t>сил Республики Беларусь и Российской Федерации</w:t>
      </w:r>
      <w:r w:rsidRPr="00C8278E">
        <w:rPr>
          <w:sz w:val="30"/>
          <w:szCs w:val="30"/>
        </w:rPr>
        <w:t xml:space="preserve">, </w:t>
      </w:r>
      <w:r>
        <w:rPr>
          <w:sz w:val="30"/>
          <w:szCs w:val="30"/>
        </w:rPr>
        <w:t>а также прошедшее</w:t>
      </w:r>
      <w:r w:rsidRPr="00F074AA">
        <w:rPr>
          <w:sz w:val="30"/>
          <w:szCs w:val="30"/>
        </w:rPr>
        <w:t xml:space="preserve"> совместное стратегическое учение «Запад-2025»</w:t>
      </w:r>
      <w:r>
        <w:rPr>
          <w:sz w:val="30"/>
          <w:szCs w:val="30"/>
        </w:rPr>
        <w:t>, в рамках которого было отработано планирование применения н</w:t>
      </w:r>
      <w:r w:rsidRPr="000D55E7">
        <w:rPr>
          <w:sz w:val="30"/>
          <w:szCs w:val="30"/>
        </w:rPr>
        <w:t xml:space="preserve">естратегического </w:t>
      </w:r>
      <w:r>
        <w:rPr>
          <w:sz w:val="30"/>
          <w:szCs w:val="30"/>
        </w:rPr>
        <w:t xml:space="preserve">ядерного оружия и </w:t>
      </w:r>
      <w:r w:rsidRPr="000D55E7">
        <w:rPr>
          <w:sz w:val="30"/>
          <w:szCs w:val="30"/>
        </w:rPr>
        <w:t>ракетного подвижного комплекса</w:t>
      </w:r>
      <w:r>
        <w:rPr>
          <w:sz w:val="30"/>
          <w:szCs w:val="30"/>
        </w:rPr>
        <w:t xml:space="preserve"> «Орешник», </w:t>
      </w:r>
      <w:r w:rsidRPr="00F074AA">
        <w:rPr>
          <w:sz w:val="30"/>
          <w:szCs w:val="30"/>
        </w:rPr>
        <w:t>продемонстрировал</w:t>
      </w:r>
      <w:r>
        <w:rPr>
          <w:sz w:val="30"/>
          <w:szCs w:val="30"/>
        </w:rPr>
        <w:t>и</w:t>
      </w:r>
      <w:r w:rsidRPr="00F074AA">
        <w:rPr>
          <w:sz w:val="30"/>
          <w:szCs w:val="30"/>
        </w:rPr>
        <w:t xml:space="preserve"> всему миру способность и готовность совместными усилиями надежно обеспечить мир и безопасность Союзного государства.</w:t>
      </w:r>
      <w:r w:rsidRPr="00A30436">
        <w:rPr>
          <w:sz w:val="30"/>
          <w:szCs w:val="30"/>
        </w:rPr>
        <w:t xml:space="preserve"> </w:t>
      </w:r>
    </w:p>
    <w:p w14:paraId="132D26CF" w14:textId="298F1F41" w:rsidR="00E720E7" w:rsidRDefault="00EB4F34" w:rsidP="00C4669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Но и это не все. Есть и значительный внутренний потенциал наращивания обороноспособности. </w:t>
      </w:r>
      <w:r w:rsidR="00E720E7">
        <w:rPr>
          <w:sz w:val="30"/>
          <w:szCs w:val="30"/>
        </w:rPr>
        <w:t>Вот его составляющие.</w:t>
      </w:r>
    </w:p>
    <w:p w14:paraId="3B57168A" w14:textId="79C4EFB7" w:rsidR="007A740A" w:rsidRDefault="009243C9" w:rsidP="00C4669E">
      <w:pPr>
        <w:ind w:firstLine="709"/>
        <w:jc w:val="both"/>
      </w:pPr>
      <w:r>
        <w:rPr>
          <w:sz w:val="30"/>
          <w:szCs w:val="30"/>
        </w:rPr>
        <w:t xml:space="preserve">В соответствии с Планом обороны Республики Беларусь </w:t>
      </w:r>
      <w:r w:rsidR="00C4669E">
        <w:rPr>
          <w:sz w:val="30"/>
          <w:szCs w:val="30"/>
        </w:rPr>
        <w:t>д</w:t>
      </w:r>
      <w:r w:rsidR="00C4669E" w:rsidRPr="00590B43">
        <w:rPr>
          <w:sz w:val="30"/>
          <w:szCs w:val="30"/>
        </w:rPr>
        <w:t xml:space="preserve">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="00C4669E">
        <w:rPr>
          <w:sz w:val="30"/>
          <w:szCs w:val="30"/>
        </w:rPr>
        <w:t xml:space="preserve">предполагается </w:t>
      </w:r>
      <w:r w:rsidR="00C4669E" w:rsidRPr="00A11913">
        <w:rPr>
          <w:sz w:val="30"/>
          <w:szCs w:val="30"/>
        </w:rPr>
        <w:t>формир</w:t>
      </w:r>
      <w:r w:rsidR="00C4669E">
        <w:rPr>
          <w:sz w:val="30"/>
          <w:szCs w:val="30"/>
        </w:rPr>
        <w:t xml:space="preserve">ование </w:t>
      </w:r>
      <w:r w:rsidR="00C4669E" w:rsidRPr="00964F50">
        <w:rPr>
          <w:b/>
          <w:bCs/>
          <w:sz w:val="30"/>
          <w:szCs w:val="30"/>
        </w:rPr>
        <w:t>территориальных войск</w:t>
      </w:r>
      <w:r w:rsidR="00C4669E" w:rsidRPr="000A3AC5">
        <w:rPr>
          <w:bCs/>
          <w:sz w:val="30"/>
          <w:szCs w:val="30"/>
        </w:rPr>
        <w:t>,</w:t>
      </w:r>
      <w:r w:rsidR="00C4669E">
        <w:rPr>
          <w:sz w:val="30"/>
          <w:szCs w:val="30"/>
        </w:rPr>
        <w:t xml:space="preserve"> решающих </w:t>
      </w:r>
      <w:r w:rsidR="00C4669E" w:rsidRPr="00590B43">
        <w:rPr>
          <w:sz w:val="30"/>
          <w:szCs w:val="30"/>
        </w:rPr>
        <w:t>задач</w:t>
      </w:r>
      <w:r w:rsidR="00C4669E">
        <w:rPr>
          <w:sz w:val="30"/>
          <w:szCs w:val="30"/>
        </w:rPr>
        <w:t>и</w:t>
      </w:r>
      <w:r w:rsidR="00C4669E" w:rsidRPr="00590B43">
        <w:rPr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C4669E" w:rsidRPr="007A642F">
        <w:t xml:space="preserve"> </w:t>
      </w:r>
    </w:p>
    <w:p w14:paraId="61A82B24" w14:textId="77777777" w:rsidR="007A740A" w:rsidRDefault="007A740A" w:rsidP="007A740A">
      <w:pPr>
        <w:widowControl w:val="0"/>
        <w:shd w:val="clear" w:color="auto" w:fill="FFFFFF"/>
        <w:ind w:left="57" w:firstLine="720"/>
        <w:jc w:val="both"/>
        <w:rPr>
          <w:rFonts w:eastAsia="Calibri"/>
          <w:sz w:val="30"/>
          <w:szCs w:val="30"/>
        </w:rPr>
      </w:pPr>
      <w:r w:rsidRPr="00E25E56">
        <w:rPr>
          <w:rFonts w:eastAsia="Calibri"/>
          <w:sz w:val="30"/>
          <w:szCs w:val="30"/>
        </w:rPr>
        <w:t xml:space="preserve">Территориальная оборона – это важный объединяющий фактор между государством и гражданским обществом, позволяющий сплотить </w:t>
      </w:r>
      <w:r w:rsidRPr="00E25E56">
        <w:rPr>
          <w:rFonts w:eastAsia="Calibri"/>
          <w:sz w:val="30"/>
          <w:szCs w:val="30"/>
        </w:rPr>
        <w:lastRenderedPageBreak/>
        <w:t>и мобилизовать народ к обороне, к борьбе с противником, привлечь местные ресурсы для общего дела.</w:t>
      </w:r>
    </w:p>
    <w:p w14:paraId="44C202FA" w14:textId="07A9255D" w:rsidR="007A740A" w:rsidRDefault="007A740A" w:rsidP="007A740A">
      <w:pPr>
        <w:ind w:firstLine="709"/>
        <w:jc w:val="both"/>
        <w:rPr>
          <w:sz w:val="30"/>
          <w:szCs w:val="30"/>
        </w:rPr>
      </w:pPr>
      <w:r w:rsidRPr="006D4E70">
        <w:rPr>
          <w:sz w:val="30"/>
          <w:szCs w:val="30"/>
        </w:rPr>
        <w:t>Комплекс всех выполняемых в настоящее время и планируемых на перспективу мероприятий строительства и развития системы территориальной обороны позволит вывести ее в среднесрочной перспективе на уровень</w:t>
      </w:r>
      <w:r>
        <w:rPr>
          <w:sz w:val="30"/>
          <w:szCs w:val="30"/>
        </w:rPr>
        <w:t xml:space="preserve"> </w:t>
      </w:r>
      <w:r w:rsidRPr="006D4E70">
        <w:rPr>
          <w:sz w:val="30"/>
          <w:szCs w:val="30"/>
        </w:rPr>
        <w:t>полноценной составляющей военной организации государства.</w:t>
      </w:r>
    </w:p>
    <w:p w14:paraId="7303D157" w14:textId="7484A574" w:rsidR="00EB4F34" w:rsidRDefault="007A740A" w:rsidP="00EB4F3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Кроме того, законодательством Республики Беларусь с 2023 года предусмотрено </w:t>
      </w:r>
      <w:r w:rsidR="00EA7D9D">
        <w:rPr>
          <w:sz w:val="30"/>
          <w:szCs w:val="30"/>
        </w:rPr>
        <w:t>с</w:t>
      </w:r>
      <w:r w:rsidR="00EB4F34" w:rsidRPr="008549E5">
        <w:rPr>
          <w:sz w:val="30"/>
          <w:szCs w:val="30"/>
        </w:rPr>
        <w:t xml:space="preserve">оздание и развитие </w:t>
      </w:r>
      <w:r w:rsidR="00EB4F34" w:rsidRPr="00964F50">
        <w:rPr>
          <w:b/>
          <w:sz w:val="30"/>
          <w:szCs w:val="30"/>
        </w:rPr>
        <w:t>народного ополчения</w:t>
      </w:r>
      <w:r w:rsidR="00EA7D9D">
        <w:rPr>
          <w:sz w:val="30"/>
          <w:szCs w:val="30"/>
        </w:rPr>
        <w:t xml:space="preserve">, </w:t>
      </w:r>
      <w:r w:rsidR="00EB4F34" w:rsidRPr="008549E5">
        <w:rPr>
          <w:sz w:val="30"/>
          <w:szCs w:val="30"/>
        </w:rPr>
        <w:t>как возможность обеспечения всенародного характера защиты Отечества.</w:t>
      </w:r>
    </w:p>
    <w:p w14:paraId="703EDC2E" w14:textId="1DBB2937" w:rsidR="00EB4F34" w:rsidRDefault="00EB4F34" w:rsidP="00EB4F34">
      <w:pPr>
        <w:ind w:firstLine="709"/>
        <w:jc w:val="both"/>
        <w:rPr>
          <w:bCs/>
          <w:sz w:val="30"/>
          <w:szCs w:val="30"/>
        </w:rPr>
      </w:pPr>
      <w:r w:rsidRPr="00652410">
        <w:rPr>
          <w:bCs/>
          <w:sz w:val="30"/>
          <w:szCs w:val="30"/>
        </w:rPr>
        <w:t xml:space="preserve">Численность народного ополчения может составить 100–150 тыс. человек, но может быть и больше. </w:t>
      </w:r>
      <w:r w:rsidR="009D3BE8">
        <w:rPr>
          <w:bCs/>
          <w:sz w:val="30"/>
          <w:szCs w:val="30"/>
        </w:rPr>
        <w:t xml:space="preserve">Предполагается дислокация </w:t>
      </w:r>
      <w:r w:rsidRPr="00652410">
        <w:rPr>
          <w:bCs/>
          <w:sz w:val="30"/>
          <w:szCs w:val="30"/>
        </w:rPr>
        <w:t>отряд</w:t>
      </w:r>
      <w:r w:rsidR="009D3BE8">
        <w:rPr>
          <w:bCs/>
          <w:sz w:val="30"/>
          <w:szCs w:val="30"/>
        </w:rPr>
        <w:t>ов</w:t>
      </w:r>
      <w:r w:rsidRPr="00652410">
        <w:rPr>
          <w:bCs/>
          <w:sz w:val="30"/>
          <w:szCs w:val="30"/>
        </w:rPr>
        <w:t xml:space="preserve"> народного ополчения и выполн</w:t>
      </w:r>
      <w:r w:rsidR="009D3BE8">
        <w:rPr>
          <w:bCs/>
          <w:sz w:val="30"/>
          <w:szCs w:val="30"/>
        </w:rPr>
        <w:t>ение</w:t>
      </w:r>
      <w:r w:rsidRPr="00652410">
        <w:rPr>
          <w:bCs/>
          <w:sz w:val="30"/>
          <w:szCs w:val="30"/>
        </w:rPr>
        <w:t xml:space="preserve"> задач в границах административно-территориальной единицы, в которой </w:t>
      </w:r>
      <w:r w:rsidR="009D3BE8">
        <w:rPr>
          <w:bCs/>
          <w:sz w:val="30"/>
          <w:szCs w:val="30"/>
        </w:rPr>
        <w:t xml:space="preserve">они </w:t>
      </w:r>
      <w:r w:rsidRPr="00652410">
        <w:rPr>
          <w:bCs/>
          <w:sz w:val="30"/>
          <w:szCs w:val="30"/>
        </w:rPr>
        <w:t>были сформированы, а добровольцы размещаются по месту жительства.</w:t>
      </w:r>
    </w:p>
    <w:p w14:paraId="3364733D" w14:textId="17F98CA5" w:rsidR="00EA7D9D" w:rsidRDefault="00EA7D9D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Учитывая добровольный характер формирования народного ополчения, а значит высокую мотивированность</w:t>
      </w:r>
      <w:r w:rsidR="00E720E7">
        <w:rPr>
          <w:bCs/>
          <w:sz w:val="30"/>
          <w:szCs w:val="30"/>
        </w:rPr>
        <w:t xml:space="preserve"> его бойцов, они могут рассматриваться в качестве эффективного резерва сил территориальной обороны и регулярных формирований.</w:t>
      </w:r>
    </w:p>
    <w:p w14:paraId="5B9556D4" w14:textId="2BF57082" w:rsidR="00E720E7" w:rsidRDefault="00E720E7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Не следует забывать, что сохраненная система призыва на срочную службу позволяет Вооруженным Силам страны </w:t>
      </w:r>
      <w:r w:rsidRPr="00550827">
        <w:rPr>
          <w:bCs/>
          <w:i/>
          <w:sz w:val="28"/>
          <w:szCs w:val="28"/>
        </w:rPr>
        <w:t>(напомним, численностью в мирное время в 70 тыс. военнослужащих)</w:t>
      </w:r>
      <w:r>
        <w:rPr>
          <w:bCs/>
          <w:sz w:val="30"/>
          <w:szCs w:val="30"/>
        </w:rPr>
        <w:t xml:space="preserve"> располагать обученным резервом в сотни тысяч потенциальных защитников Отечества.</w:t>
      </w:r>
    </w:p>
    <w:p w14:paraId="01E9E9B9" w14:textId="4F53BF53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Проведенный экскурс позволяет понять откуда берется 12 место Беларуси в мировом рейтинге обороноспособности.</w:t>
      </w:r>
    </w:p>
    <w:p w14:paraId="3E7C5972" w14:textId="0343D37A" w:rsidR="00B91CA4" w:rsidRDefault="00B91CA4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Однако указанный внутренний оборонный потенциал может быть задействован только в одном случае – при наличии в обществе высокого уровня </w:t>
      </w:r>
      <w:r w:rsidRPr="00550827">
        <w:rPr>
          <w:b/>
          <w:bCs/>
          <w:sz w:val="30"/>
          <w:szCs w:val="30"/>
        </w:rPr>
        <w:t>патриотических настроений</w:t>
      </w:r>
      <w:r>
        <w:rPr>
          <w:bCs/>
          <w:sz w:val="30"/>
          <w:szCs w:val="30"/>
        </w:rPr>
        <w:t>. Иначе, например, народное ополчение просто невозможно будет сформировать</w:t>
      </w:r>
      <w:r w:rsidR="00D11AC9">
        <w:rPr>
          <w:bCs/>
          <w:sz w:val="30"/>
          <w:szCs w:val="30"/>
        </w:rPr>
        <w:t xml:space="preserve"> </w:t>
      </w:r>
      <w:r w:rsidR="00D11AC9" w:rsidRPr="00550827">
        <w:rPr>
          <w:bCs/>
          <w:i/>
          <w:sz w:val="28"/>
          <w:szCs w:val="28"/>
        </w:rPr>
        <w:t>(</w:t>
      </w:r>
      <w:r w:rsidR="00B5423B" w:rsidRPr="00550827">
        <w:rPr>
          <w:bCs/>
          <w:i/>
          <w:sz w:val="28"/>
          <w:szCs w:val="28"/>
        </w:rPr>
        <w:t xml:space="preserve">ведь </w:t>
      </w:r>
      <w:r w:rsidRPr="00550827">
        <w:rPr>
          <w:bCs/>
          <w:i/>
          <w:sz w:val="28"/>
          <w:szCs w:val="28"/>
        </w:rPr>
        <w:t>участие в нем предполагает исключительно добровольный, сознательный характер</w:t>
      </w:r>
      <w:r w:rsidR="00D11AC9" w:rsidRPr="00550827">
        <w:rPr>
          <w:bCs/>
          <w:i/>
          <w:sz w:val="28"/>
          <w:szCs w:val="28"/>
        </w:rPr>
        <w:t>)</w:t>
      </w:r>
      <w:r w:rsidR="00D11AC9">
        <w:rPr>
          <w:bCs/>
          <w:sz w:val="30"/>
          <w:szCs w:val="30"/>
        </w:rPr>
        <w:t>, а резервист будет уклоняться от призыва</w:t>
      </w:r>
      <w:r>
        <w:rPr>
          <w:bCs/>
          <w:sz w:val="30"/>
          <w:szCs w:val="30"/>
        </w:rPr>
        <w:t>.</w:t>
      </w:r>
    </w:p>
    <w:p w14:paraId="093FACD8" w14:textId="2D7D8DDF" w:rsidR="00D11AC9" w:rsidRDefault="00D11AC9" w:rsidP="00EB4F3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Вот какой срез по вопросу дают последние социологически исследования.</w:t>
      </w:r>
    </w:p>
    <w:p w14:paraId="314D34A7" w14:textId="1523FF08" w:rsidR="009D3BE8" w:rsidRDefault="009D3BE8" w:rsidP="009D3BE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</w:t>
      </w:r>
      <w:r w:rsidRPr="009C42BC">
        <w:rPr>
          <w:color w:val="000000"/>
          <w:sz w:val="30"/>
          <w:szCs w:val="30"/>
        </w:rPr>
        <w:t xml:space="preserve">тношение к </w:t>
      </w:r>
      <w:r>
        <w:rPr>
          <w:color w:val="000000"/>
          <w:sz w:val="30"/>
          <w:szCs w:val="30"/>
        </w:rPr>
        <w:t>Вооруженным Силам</w:t>
      </w:r>
      <w:r w:rsidRPr="009C42BC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белорусском обществе </w:t>
      </w:r>
      <w:r w:rsidRPr="009C42BC">
        <w:rPr>
          <w:color w:val="000000"/>
          <w:sz w:val="30"/>
          <w:szCs w:val="30"/>
        </w:rPr>
        <w:t>характеризуется стабильно высоким уровнем доверия</w:t>
      </w:r>
      <w:r>
        <w:rPr>
          <w:color w:val="000000"/>
          <w:sz w:val="30"/>
          <w:szCs w:val="30"/>
        </w:rPr>
        <w:t xml:space="preserve"> </w:t>
      </w:r>
      <w:r w:rsidRPr="009C42BC">
        <w:rPr>
          <w:color w:val="000000"/>
          <w:sz w:val="30"/>
          <w:szCs w:val="30"/>
        </w:rPr>
        <w:t xml:space="preserve">на протяжении последних лет </w:t>
      </w:r>
      <w:r>
        <w:rPr>
          <w:color w:val="000000"/>
          <w:sz w:val="30"/>
          <w:szCs w:val="30"/>
        </w:rPr>
        <w:t xml:space="preserve">и </w:t>
      </w:r>
      <w:r w:rsidRPr="009C42BC">
        <w:rPr>
          <w:color w:val="000000"/>
          <w:sz w:val="30"/>
          <w:szCs w:val="30"/>
        </w:rPr>
        <w:t>составля</w:t>
      </w:r>
      <w:r>
        <w:rPr>
          <w:color w:val="000000"/>
          <w:sz w:val="30"/>
          <w:szCs w:val="30"/>
        </w:rPr>
        <w:t>ет</w:t>
      </w:r>
      <w:r w:rsidRPr="009C42BC">
        <w:rPr>
          <w:color w:val="000000"/>
          <w:sz w:val="30"/>
          <w:szCs w:val="30"/>
        </w:rPr>
        <w:t xml:space="preserve"> </w:t>
      </w:r>
      <w:r w:rsidRPr="00250667">
        <w:rPr>
          <w:b/>
          <w:color w:val="000000"/>
          <w:sz w:val="30"/>
          <w:szCs w:val="30"/>
        </w:rPr>
        <w:t>свыше 70%</w:t>
      </w:r>
      <w:r w:rsidRPr="00550827">
        <w:rPr>
          <w:color w:val="000000"/>
          <w:sz w:val="30"/>
          <w:szCs w:val="30"/>
        </w:rPr>
        <w:t>.</w:t>
      </w:r>
    </w:p>
    <w:p w14:paraId="79E9B61E" w14:textId="77777777" w:rsidR="009D3BE8" w:rsidRPr="005B6EC6" w:rsidRDefault="009D3BE8" w:rsidP="009D3BE8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5B6EC6">
        <w:rPr>
          <w:b/>
          <w:i/>
          <w:color w:val="000000"/>
          <w:sz w:val="28"/>
          <w:szCs w:val="28"/>
        </w:rPr>
        <w:t>Справочно:</w:t>
      </w:r>
    </w:p>
    <w:p w14:paraId="15FC99BB" w14:textId="1547B278" w:rsidR="009D3BE8" w:rsidRPr="00AF7D23" w:rsidRDefault="009D3BE8" w:rsidP="009D3BE8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5B6EC6">
        <w:rPr>
          <w:i/>
          <w:color w:val="000000"/>
          <w:sz w:val="28"/>
          <w:szCs w:val="28"/>
        </w:rPr>
        <w:t>По данным социологического исследования, проведенного</w:t>
      </w:r>
      <w:r w:rsidR="00550827">
        <w:rPr>
          <w:i/>
          <w:color w:val="000000"/>
          <w:sz w:val="28"/>
          <w:szCs w:val="28"/>
        </w:rPr>
        <w:br/>
      </w:r>
      <w:r w:rsidRPr="005B6EC6">
        <w:rPr>
          <w:i/>
          <w:color w:val="000000"/>
          <w:sz w:val="28"/>
          <w:szCs w:val="28"/>
        </w:rPr>
        <w:t>в III квартале 2025 г. Институтом социологии НАН Беларуси</w:t>
      </w:r>
      <w:r w:rsidRPr="00AF7D23">
        <w:rPr>
          <w:i/>
          <w:sz w:val="28"/>
          <w:szCs w:val="28"/>
        </w:rPr>
        <w:t xml:space="preserve">, уровень доверия белорусской армии среди населения составлял </w:t>
      </w:r>
      <w:r w:rsidRPr="00550827">
        <w:rPr>
          <w:b/>
          <w:i/>
          <w:sz w:val="28"/>
          <w:szCs w:val="28"/>
        </w:rPr>
        <w:t>71,4%</w:t>
      </w:r>
      <w:r w:rsidRPr="00550827">
        <w:rPr>
          <w:i/>
          <w:sz w:val="28"/>
          <w:szCs w:val="28"/>
        </w:rPr>
        <w:t>.</w:t>
      </w:r>
    </w:p>
    <w:p w14:paraId="16A26617" w14:textId="4210D093" w:rsidR="009D3BE8" w:rsidRPr="00AF7D23" w:rsidRDefault="009D3BE8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как: «</w:t>
      </w:r>
      <w:r w:rsidR="00550827">
        <w:rPr>
          <w:i/>
          <w:sz w:val="28"/>
          <w:szCs w:val="28"/>
        </w:rPr>
        <w:t>в</w:t>
      </w:r>
      <w:r w:rsidRPr="00AF7D23">
        <w:rPr>
          <w:i/>
          <w:sz w:val="28"/>
          <w:szCs w:val="28"/>
        </w:rPr>
        <w:t xml:space="preserve">оспитание, </w:t>
      </w:r>
      <w:r w:rsidRPr="00AF7D23">
        <w:rPr>
          <w:i/>
          <w:sz w:val="28"/>
          <w:szCs w:val="28"/>
        </w:rPr>
        <w:lastRenderedPageBreak/>
        <w:t>дисциплина», «</w:t>
      </w:r>
      <w:r w:rsidR="00550827">
        <w:rPr>
          <w:i/>
          <w:sz w:val="28"/>
          <w:szCs w:val="28"/>
        </w:rPr>
        <w:t>з</w:t>
      </w:r>
      <w:r w:rsidRPr="00AF7D23">
        <w:rPr>
          <w:i/>
          <w:sz w:val="28"/>
          <w:szCs w:val="28"/>
        </w:rPr>
        <w:t>ащита Родины», «</w:t>
      </w:r>
      <w:r w:rsidR="00550827">
        <w:rPr>
          <w:i/>
          <w:sz w:val="28"/>
          <w:szCs w:val="28"/>
        </w:rPr>
        <w:t>ш</w:t>
      </w:r>
      <w:r w:rsidRPr="00AF7D23">
        <w:rPr>
          <w:i/>
          <w:sz w:val="28"/>
          <w:szCs w:val="28"/>
        </w:rPr>
        <w:t>кола жизни», «</w:t>
      </w:r>
      <w:r w:rsidR="00550827">
        <w:rPr>
          <w:i/>
          <w:sz w:val="28"/>
          <w:szCs w:val="28"/>
        </w:rPr>
        <w:t>д</w:t>
      </w:r>
      <w:r w:rsidRPr="00AF7D23">
        <w:rPr>
          <w:i/>
          <w:sz w:val="28"/>
          <w:szCs w:val="28"/>
        </w:rPr>
        <w:t>олг, который нужно отдать государству», «</w:t>
      </w:r>
      <w:r w:rsidR="00550827">
        <w:rPr>
          <w:i/>
          <w:sz w:val="28"/>
          <w:szCs w:val="28"/>
        </w:rPr>
        <w:t>о</w:t>
      </w:r>
      <w:r w:rsidRPr="00AF7D23">
        <w:rPr>
          <w:i/>
          <w:sz w:val="28"/>
          <w:szCs w:val="28"/>
        </w:rPr>
        <w:t>бязанность и священный долг каждого гражданина».</w:t>
      </w:r>
    </w:p>
    <w:p w14:paraId="3358CBCD" w14:textId="5DE1CA8A" w:rsidR="009D3BE8" w:rsidRPr="00AF7D23" w:rsidRDefault="00CF7184" w:rsidP="00CF7184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В</w:t>
      </w:r>
      <w:r w:rsidR="009D3BE8" w:rsidRPr="00AF7D23">
        <w:rPr>
          <w:i/>
          <w:sz w:val="28"/>
          <w:szCs w:val="28"/>
        </w:rPr>
        <w:t xml:space="preserve"> белорусском общественном мнении идея защиты Родины является одним из базовых элементов матрицы ценностей белорусов, и </w:t>
      </w:r>
      <w:r w:rsidR="009D3BE8" w:rsidRPr="00AF7D23">
        <w:rPr>
          <w:i/>
          <w:sz w:val="28"/>
          <w:szCs w:val="28"/>
          <w:shd w:val="clear" w:color="auto" w:fill="FFFFFF" w:themeFill="background1"/>
        </w:rPr>
        <w:t>большинство р</w:t>
      </w:r>
      <w:r w:rsidR="009D3BE8" w:rsidRPr="00AF7D23">
        <w:rPr>
          <w:i/>
          <w:sz w:val="28"/>
          <w:szCs w:val="28"/>
        </w:rPr>
        <w:t xml:space="preserve">еспондентов </w:t>
      </w:r>
      <w:r w:rsidR="009D3BE8" w:rsidRPr="00550827">
        <w:rPr>
          <w:b/>
          <w:i/>
          <w:sz w:val="28"/>
          <w:szCs w:val="28"/>
        </w:rPr>
        <w:t>(60%)</w:t>
      </w:r>
      <w:r w:rsidR="009D3BE8" w:rsidRPr="00AF7D23">
        <w:rPr>
          <w:i/>
          <w:sz w:val="28"/>
          <w:szCs w:val="28"/>
        </w:rPr>
        <w:t xml:space="preserve"> выражают готовность встать на защиту страны при возникновении серьезной угрозы (отрицательный ответ дали менее 9 % респондентов).</w:t>
      </w:r>
    </w:p>
    <w:p w14:paraId="7EF02DF5" w14:textId="6E90AFB3" w:rsidR="009D3BE8" w:rsidRPr="00AF7D23" w:rsidRDefault="00CF7184" w:rsidP="003700B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AF7D23">
        <w:rPr>
          <w:i/>
          <w:sz w:val="28"/>
          <w:szCs w:val="28"/>
        </w:rPr>
        <w:t>П</w:t>
      </w:r>
      <w:r w:rsidR="009D3BE8" w:rsidRPr="00AF7D23">
        <w:rPr>
          <w:i/>
          <w:sz w:val="28"/>
          <w:szCs w:val="28"/>
        </w:rPr>
        <w:t>одавляющее большинство респондентов считают себя патриотами Республики Беларусь –</w:t>
      </w:r>
      <w:r w:rsidR="00AF7D23">
        <w:rPr>
          <w:i/>
          <w:sz w:val="28"/>
          <w:szCs w:val="28"/>
        </w:rPr>
        <w:t xml:space="preserve"> </w:t>
      </w:r>
      <w:r w:rsidR="009D3BE8" w:rsidRPr="00550827">
        <w:rPr>
          <w:b/>
          <w:i/>
          <w:sz w:val="28"/>
          <w:szCs w:val="28"/>
        </w:rPr>
        <w:t>более 82%</w:t>
      </w:r>
      <w:r w:rsidR="009D3BE8" w:rsidRPr="00AF7D23">
        <w:rPr>
          <w:i/>
          <w:sz w:val="28"/>
          <w:szCs w:val="28"/>
        </w:rPr>
        <w:t xml:space="preserve"> (противоположной </w:t>
      </w:r>
      <w:r w:rsidR="009D3BE8" w:rsidRPr="00AF7D23">
        <w:rPr>
          <w:i/>
          <w:spacing w:val="-8"/>
          <w:sz w:val="28"/>
          <w:szCs w:val="28"/>
        </w:rPr>
        <w:t>позиции придерживаются менее 6%). При этом понятие быть патриотом,</w:t>
      </w:r>
      <w:r w:rsidR="009D3BE8" w:rsidRPr="00AF7D23">
        <w:rPr>
          <w:i/>
          <w:sz w:val="28"/>
          <w:szCs w:val="28"/>
        </w:rPr>
        <w:t xml:space="preserve"> по мнению белорусов складывается из таких составляющих, как «жить и работать в Беларуси», «уважать государственную символику и историю Беларуси», «любить белорусскую культуру и язык», «быть готовым в трудные времена защищать свою страну», «вести активную деятельность на благо страны».</w:t>
      </w:r>
    </w:p>
    <w:p w14:paraId="4C953940" w14:textId="6D9BD903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Согласно результатам социологических опросов военнослужащих из числа нового пополнения, призываемого в Вооруженные Силы</w:t>
      </w:r>
      <w:r>
        <w:rPr>
          <w:i/>
          <w:sz w:val="28"/>
          <w:szCs w:val="28"/>
        </w:rPr>
        <w:t xml:space="preserve"> (данные </w:t>
      </w:r>
      <w:r w:rsidRPr="00AF7D23">
        <w:rPr>
          <w:i/>
          <w:spacing w:val="-4"/>
          <w:sz w:val="28"/>
          <w:szCs w:val="28"/>
        </w:rPr>
        <w:t>Министерства обороны), количество молодых людей, которые согласны</w:t>
      </w:r>
      <w:r w:rsidRPr="003700B9">
        <w:rPr>
          <w:i/>
          <w:sz w:val="28"/>
          <w:szCs w:val="28"/>
        </w:rPr>
        <w:t xml:space="preserve"> с утверждением,</w:t>
      </w:r>
      <w:r>
        <w:rPr>
          <w:i/>
          <w:sz w:val="28"/>
          <w:szCs w:val="28"/>
        </w:rPr>
        <w:t xml:space="preserve"> </w:t>
      </w:r>
      <w:r w:rsidRPr="003700B9">
        <w:rPr>
          <w:i/>
          <w:sz w:val="28"/>
          <w:szCs w:val="28"/>
        </w:rPr>
        <w:t xml:space="preserve">что «защита Отечества – священный долг каждого мужчины» ежегодно увеличивается и составило в 2025 году </w:t>
      </w:r>
      <w:r w:rsidRPr="00550827">
        <w:rPr>
          <w:b/>
          <w:i/>
          <w:sz w:val="28"/>
          <w:szCs w:val="28"/>
        </w:rPr>
        <w:t>90%</w:t>
      </w:r>
      <w:r w:rsidRPr="003700B9">
        <w:rPr>
          <w:i/>
          <w:sz w:val="28"/>
          <w:szCs w:val="28"/>
        </w:rPr>
        <w:t xml:space="preserve">. </w:t>
      </w:r>
    </w:p>
    <w:p w14:paraId="13C2287D" w14:textId="77777777" w:rsidR="003700B9" w:rsidRPr="003700B9" w:rsidRDefault="003700B9" w:rsidP="003700B9">
      <w:pPr>
        <w:spacing w:line="280" w:lineRule="exact"/>
        <w:ind w:left="709" w:firstLine="709"/>
        <w:jc w:val="both"/>
        <w:rPr>
          <w:i/>
          <w:sz w:val="28"/>
          <w:szCs w:val="28"/>
        </w:rPr>
      </w:pPr>
      <w:r w:rsidRPr="003700B9">
        <w:rPr>
          <w:i/>
          <w:sz w:val="28"/>
          <w:szCs w:val="28"/>
        </w:rPr>
        <w:t>При этом, после прохождения срочной военной службы большинство военнослужащих отмечают, что за период нахождения в армии с ними произошли положительные изменения (</w:t>
      </w:r>
      <w:r w:rsidRPr="00550827">
        <w:rPr>
          <w:b/>
          <w:i/>
          <w:sz w:val="28"/>
          <w:szCs w:val="28"/>
        </w:rPr>
        <w:t>87%</w:t>
      </w:r>
      <w:r w:rsidRPr="003700B9">
        <w:rPr>
          <w:i/>
          <w:sz w:val="28"/>
          <w:szCs w:val="28"/>
        </w:rPr>
        <w:t xml:space="preserve"> опрошенных), </w:t>
      </w:r>
      <w:r w:rsidRPr="00AF7D23">
        <w:rPr>
          <w:i/>
          <w:spacing w:val="-4"/>
          <w:sz w:val="28"/>
          <w:szCs w:val="28"/>
        </w:rPr>
        <w:t>а также поддержали утверждение, что «армия – это школа мужества,</w:t>
      </w:r>
      <w:r w:rsidRPr="003700B9">
        <w:rPr>
          <w:i/>
          <w:sz w:val="28"/>
          <w:szCs w:val="28"/>
        </w:rPr>
        <w:t xml:space="preserve"> гражданственности и патриотизма» </w:t>
      </w:r>
      <w:r w:rsidRPr="00550827">
        <w:rPr>
          <w:b/>
          <w:i/>
          <w:sz w:val="28"/>
          <w:szCs w:val="28"/>
        </w:rPr>
        <w:t>(71%)</w:t>
      </w:r>
      <w:r w:rsidRPr="003700B9">
        <w:rPr>
          <w:i/>
          <w:sz w:val="28"/>
          <w:szCs w:val="28"/>
        </w:rPr>
        <w:t>.</w:t>
      </w:r>
    </w:p>
    <w:p w14:paraId="4A708B94" w14:textId="77777777" w:rsidR="00763E5E" w:rsidRDefault="00AF7D23" w:rsidP="00AF7D23">
      <w:pPr>
        <w:autoSpaceDE w:val="0"/>
        <w:autoSpaceDN w:val="0"/>
        <w:adjustRightInd w:val="0"/>
        <w:spacing w:before="12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Приведенные цифры характеризуют ситуацию как «хорошую», но по ряду показателей только как «удовлетворительную», что требует более серьезной работы по воспитанию, пробуждению патриотических настроений, внедрению их в плоть и кровь на уровне неотделимых базовых ценностей личности каждого гражданина Беларуси. </w:t>
      </w:r>
    </w:p>
    <w:p w14:paraId="41F405BD" w14:textId="3D7620CE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такая работа ведется</w:t>
      </w:r>
      <w:r w:rsidR="009E090A">
        <w:rPr>
          <w:color w:val="000000"/>
          <w:sz w:val="30"/>
          <w:szCs w:val="30"/>
        </w:rPr>
        <w:t xml:space="preserve">. Особую роль в </w:t>
      </w:r>
      <w:r w:rsidR="009E090A" w:rsidRPr="00771E1F">
        <w:rPr>
          <w:color w:val="000000"/>
          <w:sz w:val="30"/>
          <w:szCs w:val="30"/>
        </w:rPr>
        <w:t>системн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и целенаправленн</w:t>
      </w:r>
      <w:r w:rsidR="009E090A">
        <w:rPr>
          <w:color w:val="000000"/>
          <w:sz w:val="30"/>
          <w:szCs w:val="30"/>
        </w:rPr>
        <w:t>ой</w:t>
      </w:r>
      <w:r w:rsidR="009E090A" w:rsidRPr="00771E1F">
        <w:rPr>
          <w:color w:val="000000"/>
          <w:sz w:val="30"/>
          <w:szCs w:val="30"/>
        </w:rPr>
        <w:t xml:space="preserve"> </w:t>
      </w:r>
      <w:r w:rsidR="009E090A">
        <w:rPr>
          <w:color w:val="000000"/>
          <w:sz w:val="30"/>
          <w:szCs w:val="30"/>
        </w:rPr>
        <w:t xml:space="preserve">работе по формированию патриотического сознания </w:t>
      </w:r>
      <w:r w:rsidR="009E090A" w:rsidRPr="001040CE">
        <w:rPr>
          <w:i/>
          <w:color w:val="000000"/>
          <w:sz w:val="28"/>
          <w:szCs w:val="28"/>
        </w:rPr>
        <w:t>(</w:t>
      </w:r>
      <w:r w:rsidR="009E090A">
        <w:rPr>
          <w:i/>
          <w:color w:val="000000"/>
          <w:sz w:val="28"/>
          <w:szCs w:val="28"/>
        </w:rPr>
        <w:t>с акцентом на</w:t>
      </w:r>
      <w:r w:rsidR="009E090A" w:rsidRPr="001040CE">
        <w:rPr>
          <w:i/>
          <w:color w:val="000000"/>
          <w:sz w:val="28"/>
          <w:szCs w:val="28"/>
        </w:rPr>
        <w:t xml:space="preserve"> подрастающе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 xml:space="preserve"> поколени</w:t>
      </w:r>
      <w:r w:rsidR="009E090A">
        <w:rPr>
          <w:i/>
          <w:color w:val="000000"/>
          <w:sz w:val="28"/>
          <w:szCs w:val="28"/>
        </w:rPr>
        <w:t>е</w:t>
      </w:r>
      <w:r w:rsidR="009E090A" w:rsidRPr="001040CE">
        <w:rPr>
          <w:i/>
          <w:color w:val="000000"/>
          <w:sz w:val="28"/>
          <w:szCs w:val="28"/>
        </w:rPr>
        <w:t>)</w:t>
      </w:r>
      <w:r w:rsidR="009E090A">
        <w:rPr>
          <w:color w:val="000000"/>
          <w:sz w:val="30"/>
          <w:szCs w:val="30"/>
        </w:rPr>
        <w:t xml:space="preserve"> сыграла П</w:t>
      </w:r>
      <w:r w:rsidR="009E090A" w:rsidRPr="00C74F4C">
        <w:rPr>
          <w:color w:val="000000"/>
          <w:sz w:val="30"/>
          <w:szCs w:val="30"/>
        </w:rPr>
        <w:t>рограмма патриотического воспитания населения Республики Беларусь на 2022</w:t>
      </w:r>
      <w:r w:rsidR="009E090A">
        <w:rPr>
          <w:color w:val="000000"/>
          <w:sz w:val="30"/>
          <w:szCs w:val="30"/>
        </w:rPr>
        <w:t>–</w:t>
      </w:r>
      <w:r w:rsidR="009E090A" w:rsidRPr="00C74F4C">
        <w:rPr>
          <w:color w:val="000000"/>
          <w:sz w:val="30"/>
          <w:szCs w:val="30"/>
        </w:rPr>
        <w:t>2025 годы.</w:t>
      </w:r>
      <w:r w:rsidR="009E090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Государство также ожидает адекватн</w:t>
      </w:r>
      <w:r w:rsidR="009E090A">
        <w:rPr>
          <w:color w:val="000000"/>
          <w:sz w:val="30"/>
          <w:szCs w:val="30"/>
        </w:rPr>
        <w:t>ого</w:t>
      </w:r>
      <w:r>
        <w:rPr>
          <w:color w:val="000000"/>
          <w:sz w:val="30"/>
          <w:szCs w:val="30"/>
        </w:rPr>
        <w:t xml:space="preserve"> вклад</w:t>
      </w:r>
      <w:r w:rsidR="009E090A">
        <w:rPr>
          <w:color w:val="000000"/>
          <w:sz w:val="30"/>
          <w:szCs w:val="30"/>
        </w:rPr>
        <w:t>а</w:t>
      </w:r>
      <w:r>
        <w:rPr>
          <w:color w:val="000000"/>
          <w:sz w:val="30"/>
          <w:szCs w:val="30"/>
        </w:rPr>
        <w:t xml:space="preserve"> семьи в укрепление морально-нравственных устоев нашего общества. </w:t>
      </w:r>
    </w:p>
    <w:p w14:paraId="13E36BAE" w14:textId="77777777" w:rsidR="00F16E07" w:rsidRDefault="00F16E07" w:rsidP="00F16E0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409FF728" w14:textId="45C0E379" w:rsidR="00F16E07" w:rsidRPr="001600A9" w:rsidRDefault="00F16E07" w:rsidP="00F16E07">
      <w:pPr>
        <w:autoSpaceDE w:val="0"/>
        <w:autoSpaceDN w:val="0"/>
        <w:adjustRightInd w:val="0"/>
        <w:spacing w:after="120"/>
        <w:jc w:val="center"/>
        <w:rPr>
          <w:b/>
          <w:color w:val="000000"/>
          <w:sz w:val="32"/>
          <w:szCs w:val="32"/>
        </w:rPr>
      </w:pPr>
      <w:r w:rsidRPr="001600A9">
        <w:rPr>
          <w:b/>
          <w:color w:val="000000"/>
          <w:sz w:val="32"/>
          <w:szCs w:val="32"/>
        </w:rPr>
        <w:t>****</w:t>
      </w:r>
    </w:p>
    <w:p w14:paraId="0279346C" w14:textId="55BD31D3" w:rsidR="00763E5E" w:rsidRDefault="00763E5E" w:rsidP="00763E5E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0D5897">
        <w:rPr>
          <w:color w:val="000000"/>
          <w:sz w:val="30"/>
          <w:szCs w:val="30"/>
        </w:rPr>
        <w:t xml:space="preserve">В условиях, когда </w:t>
      </w:r>
      <w:r>
        <w:rPr>
          <w:color w:val="000000"/>
          <w:sz w:val="30"/>
          <w:szCs w:val="30"/>
        </w:rPr>
        <w:t>Беларусь</w:t>
      </w:r>
      <w:r w:rsidRPr="000D5897">
        <w:rPr>
          <w:color w:val="000000"/>
          <w:sz w:val="30"/>
          <w:szCs w:val="30"/>
        </w:rPr>
        <w:t xml:space="preserve"> сталкивается с масштабными внешними вызовами, </w:t>
      </w:r>
      <w:r w:rsidRPr="00602E17">
        <w:rPr>
          <w:b/>
          <w:color w:val="000000"/>
          <w:sz w:val="30"/>
          <w:szCs w:val="30"/>
        </w:rPr>
        <w:t>патриотизм становится действенным инструментом сохранения суверенитета и независимости белорусского государства, опорой национальной безопасности и единства граждан</w:t>
      </w:r>
      <w:r w:rsidRPr="000D5897">
        <w:rPr>
          <w:color w:val="000000"/>
          <w:sz w:val="30"/>
          <w:szCs w:val="30"/>
        </w:rPr>
        <w:t>.</w:t>
      </w:r>
    </w:p>
    <w:p w14:paraId="64793469" w14:textId="77777777" w:rsidR="00E24DF6" w:rsidRDefault="005E6CC3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>Только общество, настроенное патриотически в состоянии давать в ряды армии своих лучших представителей, готовых защища</w:t>
      </w:r>
      <w:r w:rsidR="00CD72DC" w:rsidRPr="00F16E07">
        <w:rPr>
          <w:sz w:val="30"/>
          <w:szCs w:val="30"/>
        </w:rPr>
        <w:t>ть</w:t>
      </w:r>
      <w:r w:rsidRPr="00F16E07">
        <w:rPr>
          <w:sz w:val="30"/>
          <w:szCs w:val="30"/>
        </w:rPr>
        <w:t xml:space="preserve"> мирную </w:t>
      </w:r>
      <w:r w:rsidRPr="00F16E07">
        <w:rPr>
          <w:sz w:val="30"/>
          <w:szCs w:val="30"/>
        </w:rPr>
        <w:lastRenderedPageBreak/>
        <w:t xml:space="preserve">жизнь и мирный труд </w:t>
      </w:r>
      <w:r w:rsidR="00E63989" w:rsidRPr="00F16E07">
        <w:rPr>
          <w:sz w:val="30"/>
          <w:szCs w:val="30"/>
        </w:rPr>
        <w:t xml:space="preserve">народа. </w:t>
      </w:r>
      <w:r w:rsidR="00F16E07" w:rsidRPr="00F16E07">
        <w:rPr>
          <w:sz w:val="30"/>
          <w:szCs w:val="30"/>
        </w:rPr>
        <w:t>Л</w:t>
      </w:r>
      <w:r w:rsidR="00E63989" w:rsidRPr="00F16E07">
        <w:rPr>
          <w:sz w:val="30"/>
          <w:szCs w:val="30"/>
        </w:rPr>
        <w:t>юбая, даже самая с</w:t>
      </w:r>
      <w:r w:rsidR="00A75EFD" w:rsidRPr="00F16E07">
        <w:rPr>
          <w:sz w:val="30"/>
          <w:szCs w:val="30"/>
        </w:rPr>
        <w:t xml:space="preserve">ильная армия без поддержки тыла </w:t>
      </w:r>
      <w:r w:rsidR="00E63989" w:rsidRPr="00F16E07">
        <w:rPr>
          <w:sz w:val="30"/>
          <w:szCs w:val="30"/>
        </w:rPr>
        <w:t>не может гарантировать защиту государства</w:t>
      </w:r>
      <w:r w:rsidR="0054342E" w:rsidRPr="00F16E07">
        <w:rPr>
          <w:sz w:val="30"/>
          <w:szCs w:val="30"/>
        </w:rPr>
        <w:t>, п</w:t>
      </w:r>
      <w:r w:rsidR="00A75EFD" w:rsidRPr="00F16E07">
        <w:rPr>
          <w:sz w:val="30"/>
          <w:szCs w:val="30"/>
        </w:rPr>
        <w:t xml:space="preserve">оддержки моральной, </w:t>
      </w:r>
      <w:r w:rsidR="0070492B" w:rsidRPr="00F16E07">
        <w:rPr>
          <w:sz w:val="30"/>
          <w:szCs w:val="30"/>
        </w:rPr>
        <w:t>посредством</w:t>
      </w:r>
      <w:r w:rsidR="00A75EFD" w:rsidRPr="00F16E07">
        <w:rPr>
          <w:sz w:val="30"/>
          <w:szCs w:val="30"/>
        </w:rPr>
        <w:t xml:space="preserve"> формирования резерва, готового встать в вооруженные ряды</w:t>
      </w:r>
      <w:r w:rsidR="00F16E07" w:rsidRPr="00F16E07">
        <w:rPr>
          <w:sz w:val="30"/>
          <w:szCs w:val="30"/>
        </w:rPr>
        <w:t>, поддержки снабжением всем необходимым, произведенным в тылу</w:t>
      </w:r>
      <w:r w:rsidR="00A75EFD" w:rsidRPr="00F16E07">
        <w:rPr>
          <w:sz w:val="30"/>
          <w:szCs w:val="30"/>
        </w:rPr>
        <w:t>. По большому счету, сильная экономика, созидательный труд каждого</w:t>
      </w:r>
      <w:r w:rsidR="0054342E" w:rsidRPr="00F16E07">
        <w:rPr>
          <w:sz w:val="30"/>
          <w:szCs w:val="30"/>
        </w:rPr>
        <w:t>, создающий благосостояние в мирное время и возможность содержать</w:t>
      </w:r>
      <w:r w:rsidR="00D76E1B" w:rsidRPr="00F16E07">
        <w:rPr>
          <w:sz w:val="30"/>
          <w:szCs w:val="30"/>
        </w:rPr>
        <w:t xml:space="preserve"> достаточно </w:t>
      </w:r>
      <w:r w:rsidR="0054342E" w:rsidRPr="00F16E07">
        <w:rPr>
          <w:sz w:val="30"/>
          <w:szCs w:val="30"/>
        </w:rPr>
        <w:t>сильную</w:t>
      </w:r>
      <w:r w:rsidR="00D76E1B" w:rsidRPr="00F16E07">
        <w:rPr>
          <w:sz w:val="30"/>
          <w:szCs w:val="30"/>
        </w:rPr>
        <w:t xml:space="preserve"> </w:t>
      </w:r>
      <w:r w:rsidR="00FF4A94" w:rsidRPr="00F16E07">
        <w:rPr>
          <w:sz w:val="30"/>
          <w:szCs w:val="30"/>
        </w:rPr>
        <w:t>армию</w:t>
      </w:r>
      <w:r w:rsidR="00FF4A94" w:rsidRPr="00F16E07">
        <w:rPr>
          <w:i/>
          <w:sz w:val="30"/>
          <w:szCs w:val="30"/>
        </w:rPr>
        <w:t xml:space="preserve"> </w:t>
      </w:r>
      <w:r w:rsidR="0054342E" w:rsidRPr="00F16E07">
        <w:rPr>
          <w:sz w:val="30"/>
          <w:szCs w:val="30"/>
        </w:rPr>
        <w:t xml:space="preserve">и есть основа обороноспособности. </w:t>
      </w:r>
      <w:r w:rsidR="00F82029" w:rsidRPr="00F16E07">
        <w:rPr>
          <w:sz w:val="30"/>
          <w:szCs w:val="30"/>
        </w:rPr>
        <w:t>И на этой ниве у каждого из нас безграничные возможности проявить свой патриотизм, любовь к Родине.</w:t>
      </w:r>
      <w:r w:rsidR="00A75EFD" w:rsidRPr="00F16E07">
        <w:rPr>
          <w:sz w:val="30"/>
          <w:szCs w:val="30"/>
        </w:rPr>
        <w:t xml:space="preserve"> </w:t>
      </w:r>
    </w:p>
    <w:p w14:paraId="315F06CF" w14:textId="6F844B9F" w:rsidR="003D3187" w:rsidRPr="00F16E07" w:rsidRDefault="00E24DF6" w:rsidP="001600A9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Как отметил Президент Республики Беларусь в Послании к белорусскому народу и Национальному собранию</w:t>
      </w:r>
      <w:r w:rsidR="005E6CC3" w:rsidRPr="00F16E07">
        <w:rPr>
          <w:sz w:val="30"/>
          <w:szCs w:val="30"/>
        </w:rPr>
        <w:t xml:space="preserve"> </w:t>
      </w:r>
      <w:r>
        <w:rPr>
          <w:sz w:val="30"/>
          <w:szCs w:val="30"/>
        </w:rPr>
        <w:t>в 2025 году:</w:t>
      </w:r>
      <w:r w:rsidR="00550827">
        <w:rPr>
          <w:sz w:val="30"/>
          <w:szCs w:val="30"/>
        </w:rPr>
        <w:br/>
      </w:r>
      <w:r w:rsidRPr="00E24DF6">
        <w:rPr>
          <w:b/>
          <w:sz w:val="30"/>
          <w:szCs w:val="30"/>
        </w:rPr>
        <w:t>«... давайте на каждом своем рабочем месте, на каждом месте… будем заниматься своим делом... Каждый сегодня думать должен о том, чтобы наша страна развивалась. Но если, я еще раз повторяю, не можем много, давайте чуть-чуть каждый год добавлять»</w:t>
      </w:r>
      <w:r>
        <w:rPr>
          <w:sz w:val="30"/>
          <w:szCs w:val="30"/>
        </w:rPr>
        <w:t xml:space="preserve">.  </w:t>
      </w:r>
    </w:p>
    <w:p w14:paraId="4BE5CE5C" w14:textId="11F8A00B" w:rsidR="00F16E07" w:rsidRPr="00F16E07" w:rsidRDefault="00F16E07" w:rsidP="00F16E0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16E07">
        <w:rPr>
          <w:sz w:val="30"/>
          <w:szCs w:val="30"/>
        </w:rPr>
        <w:t xml:space="preserve">Армия нашей страны, опирающаяся на белорусский народ, на нас с вами, всегда имея рядом братское плечо России, способна сберечь Республику Беларусь, наш с вами </w:t>
      </w:r>
      <w:r w:rsidR="00550827">
        <w:rPr>
          <w:sz w:val="30"/>
          <w:szCs w:val="30"/>
        </w:rPr>
        <w:t xml:space="preserve">общий </w:t>
      </w:r>
      <w:r w:rsidRPr="00F16E07">
        <w:rPr>
          <w:sz w:val="30"/>
          <w:szCs w:val="30"/>
        </w:rPr>
        <w:t>дом. Так будет и впредь!</w:t>
      </w:r>
    </w:p>
    <w:sectPr w:rsidR="00F16E07" w:rsidRPr="00F16E07" w:rsidSect="00B43BB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1E8B1" w14:textId="77777777" w:rsidR="00AE3369" w:rsidRDefault="00AE3369" w:rsidP="00B43BB5">
      <w:r>
        <w:separator/>
      </w:r>
    </w:p>
  </w:endnote>
  <w:endnote w:type="continuationSeparator" w:id="0">
    <w:p w14:paraId="2F4C77B6" w14:textId="77777777" w:rsidR="00AE3369" w:rsidRDefault="00AE3369" w:rsidP="00B4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tka Small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FD969" w14:textId="77777777" w:rsidR="00AE3369" w:rsidRDefault="00AE3369" w:rsidP="00B43BB5">
      <w:r>
        <w:separator/>
      </w:r>
    </w:p>
  </w:footnote>
  <w:footnote w:type="continuationSeparator" w:id="0">
    <w:p w14:paraId="2D98123C" w14:textId="77777777" w:rsidR="00AE3369" w:rsidRDefault="00AE3369" w:rsidP="00B4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93226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9517A71" w14:textId="28401EA6" w:rsidR="009C0310" w:rsidRPr="00B43BB5" w:rsidRDefault="009C0310">
        <w:pPr>
          <w:pStyle w:val="a3"/>
          <w:jc w:val="center"/>
          <w:rPr>
            <w:sz w:val="22"/>
            <w:szCs w:val="22"/>
          </w:rPr>
        </w:pPr>
        <w:r w:rsidRPr="00B43BB5">
          <w:rPr>
            <w:sz w:val="22"/>
            <w:szCs w:val="22"/>
          </w:rPr>
          <w:fldChar w:fldCharType="begin"/>
        </w:r>
        <w:r w:rsidRPr="00B43BB5">
          <w:rPr>
            <w:sz w:val="22"/>
            <w:szCs w:val="22"/>
          </w:rPr>
          <w:instrText>PAGE   \* MERGEFORMAT</w:instrText>
        </w:r>
        <w:r w:rsidRPr="00B43BB5">
          <w:rPr>
            <w:sz w:val="22"/>
            <w:szCs w:val="22"/>
          </w:rPr>
          <w:fldChar w:fldCharType="separate"/>
        </w:r>
        <w:r w:rsidR="00720A32">
          <w:rPr>
            <w:noProof/>
            <w:sz w:val="22"/>
            <w:szCs w:val="22"/>
          </w:rPr>
          <w:t>5</w:t>
        </w:r>
        <w:r w:rsidRPr="00B43BB5">
          <w:rPr>
            <w:sz w:val="22"/>
            <w:szCs w:val="22"/>
          </w:rPr>
          <w:fldChar w:fldCharType="end"/>
        </w:r>
      </w:p>
    </w:sdtContent>
  </w:sdt>
  <w:p w14:paraId="55D324B4" w14:textId="77777777" w:rsidR="009C0310" w:rsidRDefault="009C0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63211"/>
    <w:multiLevelType w:val="hybridMultilevel"/>
    <w:tmpl w:val="EA96093A"/>
    <w:lvl w:ilvl="0" w:tplc="AB127D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978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2AD"/>
    <w:rsid w:val="00010767"/>
    <w:rsid w:val="00013DB4"/>
    <w:rsid w:val="000310E6"/>
    <w:rsid w:val="00031954"/>
    <w:rsid w:val="00031D29"/>
    <w:rsid w:val="00034976"/>
    <w:rsid w:val="00035C06"/>
    <w:rsid w:val="00046A73"/>
    <w:rsid w:val="00052107"/>
    <w:rsid w:val="00063F1D"/>
    <w:rsid w:val="0006641F"/>
    <w:rsid w:val="00095B19"/>
    <w:rsid w:val="00095D0A"/>
    <w:rsid w:val="000A6278"/>
    <w:rsid w:val="000B1625"/>
    <w:rsid w:val="000B7FCE"/>
    <w:rsid w:val="000C10C2"/>
    <w:rsid w:val="000D1971"/>
    <w:rsid w:val="000D2ED3"/>
    <w:rsid w:val="000D5897"/>
    <w:rsid w:val="000D66CA"/>
    <w:rsid w:val="000E3035"/>
    <w:rsid w:val="000E6A3D"/>
    <w:rsid w:val="000F3938"/>
    <w:rsid w:val="000F45C4"/>
    <w:rsid w:val="000F4F67"/>
    <w:rsid w:val="00102911"/>
    <w:rsid w:val="001040CE"/>
    <w:rsid w:val="00113FA6"/>
    <w:rsid w:val="001142C0"/>
    <w:rsid w:val="001227D4"/>
    <w:rsid w:val="001376D3"/>
    <w:rsid w:val="001600A9"/>
    <w:rsid w:val="001772AA"/>
    <w:rsid w:val="00180052"/>
    <w:rsid w:val="001923F7"/>
    <w:rsid w:val="001A0667"/>
    <w:rsid w:val="001A24B5"/>
    <w:rsid w:val="001A5C75"/>
    <w:rsid w:val="001A755D"/>
    <w:rsid w:val="001C1059"/>
    <w:rsid w:val="001C59FB"/>
    <w:rsid w:val="001D603A"/>
    <w:rsid w:val="001D6596"/>
    <w:rsid w:val="001D7198"/>
    <w:rsid w:val="001E77C7"/>
    <w:rsid w:val="001F0FE2"/>
    <w:rsid w:val="00204B43"/>
    <w:rsid w:val="002117C9"/>
    <w:rsid w:val="002157D5"/>
    <w:rsid w:val="00225BDF"/>
    <w:rsid w:val="002265E7"/>
    <w:rsid w:val="00226C1F"/>
    <w:rsid w:val="0023018B"/>
    <w:rsid w:val="00230DD5"/>
    <w:rsid w:val="00240354"/>
    <w:rsid w:val="00250667"/>
    <w:rsid w:val="00267B60"/>
    <w:rsid w:val="002762C5"/>
    <w:rsid w:val="0029644A"/>
    <w:rsid w:val="002977DF"/>
    <w:rsid w:val="002A636F"/>
    <w:rsid w:val="002A7229"/>
    <w:rsid w:val="002B76C2"/>
    <w:rsid w:val="002C2A0C"/>
    <w:rsid w:val="002C509A"/>
    <w:rsid w:val="002E49FC"/>
    <w:rsid w:val="002F6C65"/>
    <w:rsid w:val="00300D2D"/>
    <w:rsid w:val="00301D54"/>
    <w:rsid w:val="00302C93"/>
    <w:rsid w:val="00306F53"/>
    <w:rsid w:val="00321649"/>
    <w:rsid w:val="0032445C"/>
    <w:rsid w:val="00332CEE"/>
    <w:rsid w:val="003374F1"/>
    <w:rsid w:val="00342669"/>
    <w:rsid w:val="00342A12"/>
    <w:rsid w:val="00342D03"/>
    <w:rsid w:val="00343120"/>
    <w:rsid w:val="0034747D"/>
    <w:rsid w:val="00355240"/>
    <w:rsid w:val="00362C3E"/>
    <w:rsid w:val="003700B9"/>
    <w:rsid w:val="003710F3"/>
    <w:rsid w:val="003753EA"/>
    <w:rsid w:val="00385300"/>
    <w:rsid w:val="003923E9"/>
    <w:rsid w:val="003947BB"/>
    <w:rsid w:val="003A3A84"/>
    <w:rsid w:val="003C2FC5"/>
    <w:rsid w:val="003C7EF1"/>
    <w:rsid w:val="003D3187"/>
    <w:rsid w:val="003D5AB9"/>
    <w:rsid w:val="003E32D9"/>
    <w:rsid w:val="003F0295"/>
    <w:rsid w:val="00406263"/>
    <w:rsid w:val="004075CF"/>
    <w:rsid w:val="00407DB0"/>
    <w:rsid w:val="00413800"/>
    <w:rsid w:val="0041437D"/>
    <w:rsid w:val="00437512"/>
    <w:rsid w:val="004405D8"/>
    <w:rsid w:val="00440D4F"/>
    <w:rsid w:val="00443953"/>
    <w:rsid w:val="004439E4"/>
    <w:rsid w:val="00454BE4"/>
    <w:rsid w:val="004607E5"/>
    <w:rsid w:val="00464D0D"/>
    <w:rsid w:val="00471703"/>
    <w:rsid w:val="00475BB3"/>
    <w:rsid w:val="00482F18"/>
    <w:rsid w:val="00486274"/>
    <w:rsid w:val="00487A6E"/>
    <w:rsid w:val="00487B70"/>
    <w:rsid w:val="00491E6D"/>
    <w:rsid w:val="004A3205"/>
    <w:rsid w:val="004B0D34"/>
    <w:rsid w:val="004D3A5F"/>
    <w:rsid w:val="004D5E7C"/>
    <w:rsid w:val="004D63E6"/>
    <w:rsid w:val="004E1B6A"/>
    <w:rsid w:val="00503988"/>
    <w:rsid w:val="00511329"/>
    <w:rsid w:val="005335DA"/>
    <w:rsid w:val="00534A54"/>
    <w:rsid w:val="00540AC0"/>
    <w:rsid w:val="0054342E"/>
    <w:rsid w:val="00550827"/>
    <w:rsid w:val="005554BA"/>
    <w:rsid w:val="00556033"/>
    <w:rsid w:val="00556406"/>
    <w:rsid w:val="005643E4"/>
    <w:rsid w:val="00574552"/>
    <w:rsid w:val="00576A26"/>
    <w:rsid w:val="00582FB1"/>
    <w:rsid w:val="0058549F"/>
    <w:rsid w:val="00592F9F"/>
    <w:rsid w:val="005964B0"/>
    <w:rsid w:val="00597941"/>
    <w:rsid w:val="005A2580"/>
    <w:rsid w:val="005A5EB0"/>
    <w:rsid w:val="005A6540"/>
    <w:rsid w:val="005A6BFA"/>
    <w:rsid w:val="005A70FD"/>
    <w:rsid w:val="005A7580"/>
    <w:rsid w:val="005B1E2B"/>
    <w:rsid w:val="005B6EC6"/>
    <w:rsid w:val="005C7FEF"/>
    <w:rsid w:val="005D4B3F"/>
    <w:rsid w:val="005D6527"/>
    <w:rsid w:val="005D6882"/>
    <w:rsid w:val="005E6CC3"/>
    <w:rsid w:val="00602E17"/>
    <w:rsid w:val="00605C12"/>
    <w:rsid w:val="00607E4E"/>
    <w:rsid w:val="00616DC2"/>
    <w:rsid w:val="006233AB"/>
    <w:rsid w:val="00623EC9"/>
    <w:rsid w:val="00641841"/>
    <w:rsid w:val="006443D8"/>
    <w:rsid w:val="0065412A"/>
    <w:rsid w:val="00657349"/>
    <w:rsid w:val="00661589"/>
    <w:rsid w:val="00664F74"/>
    <w:rsid w:val="00665DF8"/>
    <w:rsid w:val="00666963"/>
    <w:rsid w:val="00666AA3"/>
    <w:rsid w:val="0068575D"/>
    <w:rsid w:val="006B1555"/>
    <w:rsid w:val="006B2BFE"/>
    <w:rsid w:val="006B3D1F"/>
    <w:rsid w:val="006C0DD3"/>
    <w:rsid w:val="006C2FED"/>
    <w:rsid w:val="006D39B3"/>
    <w:rsid w:val="006E2994"/>
    <w:rsid w:val="006E7A26"/>
    <w:rsid w:val="006F2F50"/>
    <w:rsid w:val="006F7B7C"/>
    <w:rsid w:val="007000EB"/>
    <w:rsid w:val="0070492B"/>
    <w:rsid w:val="00710803"/>
    <w:rsid w:val="00712300"/>
    <w:rsid w:val="007141E0"/>
    <w:rsid w:val="00714357"/>
    <w:rsid w:val="007153F1"/>
    <w:rsid w:val="00720A32"/>
    <w:rsid w:val="00725BBA"/>
    <w:rsid w:val="007303CA"/>
    <w:rsid w:val="00730CA7"/>
    <w:rsid w:val="00731960"/>
    <w:rsid w:val="00732338"/>
    <w:rsid w:val="00757970"/>
    <w:rsid w:val="00763E5E"/>
    <w:rsid w:val="00764B3F"/>
    <w:rsid w:val="00765EB3"/>
    <w:rsid w:val="00770BEB"/>
    <w:rsid w:val="007718DD"/>
    <w:rsid w:val="00771E1F"/>
    <w:rsid w:val="00773688"/>
    <w:rsid w:val="00776D12"/>
    <w:rsid w:val="0078285C"/>
    <w:rsid w:val="00784755"/>
    <w:rsid w:val="0078733B"/>
    <w:rsid w:val="00787DA8"/>
    <w:rsid w:val="007908CA"/>
    <w:rsid w:val="007A740A"/>
    <w:rsid w:val="007B6540"/>
    <w:rsid w:val="007C2002"/>
    <w:rsid w:val="007D0EB2"/>
    <w:rsid w:val="007D2FAE"/>
    <w:rsid w:val="007E686D"/>
    <w:rsid w:val="007F2FC7"/>
    <w:rsid w:val="007F67EE"/>
    <w:rsid w:val="007F716D"/>
    <w:rsid w:val="007F7EFC"/>
    <w:rsid w:val="008024D0"/>
    <w:rsid w:val="0080399D"/>
    <w:rsid w:val="008258F0"/>
    <w:rsid w:val="00830B77"/>
    <w:rsid w:val="008331BB"/>
    <w:rsid w:val="00836477"/>
    <w:rsid w:val="0084223A"/>
    <w:rsid w:val="00850C96"/>
    <w:rsid w:val="008562FB"/>
    <w:rsid w:val="00861B7B"/>
    <w:rsid w:val="00867F1D"/>
    <w:rsid w:val="00870625"/>
    <w:rsid w:val="00873DE0"/>
    <w:rsid w:val="008B272D"/>
    <w:rsid w:val="008B3C2F"/>
    <w:rsid w:val="008B4B92"/>
    <w:rsid w:val="008C3B63"/>
    <w:rsid w:val="008C54CC"/>
    <w:rsid w:val="008C5866"/>
    <w:rsid w:val="008C7F7E"/>
    <w:rsid w:val="008D0556"/>
    <w:rsid w:val="008D6E79"/>
    <w:rsid w:val="008E45C5"/>
    <w:rsid w:val="008E7CD7"/>
    <w:rsid w:val="008E7DBF"/>
    <w:rsid w:val="008F12AB"/>
    <w:rsid w:val="008F7104"/>
    <w:rsid w:val="009101DC"/>
    <w:rsid w:val="00914658"/>
    <w:rsid w:val="009243C9"/>
    <w:rsid w:val="009354E8"/>
    <w:rsid w:val="00947567"/>
    <w:rsid w:val="00951B2B"/>
    <w:rsid w:val="00951F74"/>
    <w:rsid w:val="00964168"/>
    <w:rsid w:val="00964F50"/>
    <w:rsid w:val="009655BE"/>
    <w:rsid w:val="00966B56"/>
    <w:rsid w:val="009712F4"/>
    <w:rsid w:val="009750EF"/>
    <w:rsid w:val="00981275"/>
    <w:rsid w:val="00990F0B"/>
    <w:rsid w:val="009A4A2E"/>
    <w:rsid w:val="009A601C"/>
    <w:rsid w:val="009A630F"/>
    <w:rsid w:val="009B2005"/>
    <w:rsid w:val="009B609E"/>
    <w:rsid w:val="009C0310"/>
    <w:rsid w:val="009C42BC"/>
    <w:rsid w:val="009D3BE8"/>
    <w:rsid w:val="009D7B9B"/>
    <w:rsid w:val="009E090A"/>
    <w:rsid w:val="009E6820"/>
    <w:rsid w:val="009F419D"/>
    <w:rsid w:val="009F4838"/>
    <w:rsid w:val="00A04746"/>
    <w:rsid w:val="00A072AA"/>
    <w:rsid w:val="00A20CAF"/>
    <w:rsid w:val="00A22E20"/>
    <w:rsid w:val="00A44A95"/>
    <w:rsid w:val="00A468D9"/>
    <w:rsid w:val="00A46BA9"/>
    <w:rsid w:val="00A529F8"/>
    <w:rsid w:val="00A61E4A"/>
    <w:rsid w:val="00A62EFB"/>
    <w:rsid w:val="00A75EFD"/>
    <w:rsid w:val="00A762D0"/>
    <w:rsid w:val="00A772A3"/>
    <w:rsid w:val="00A9785D"/>
    <w:rsid w:val="00AA2BAB"/>
    <w:rsid w:val="00AA5276"/>
    <w:rsid w:val="00AA7BF2"/>
    <w:rsid w:val="00AB042E"/>
    <w:rsid w:val="00AB5457"/>
    <w:rsid w:val="00AC33A2"/>
    <w:rsid w:val="00AE03A6"/>
    <w:rsid w:val="00AE3369"/>
    <w:rsid w:val="00AE59DF"/>
    <w:rsid w:val="00AF66FE"/>
    <w:rsid w:val="00AF7D23"/>
    <w:rsid w:val="00B10195"/>
    <w:rsid w:val="00B135A6"/>
    <w:rsid w:val="00B17256"/>
    <w:rsid w:val="00B22751"/>
    <w:rsid w:val="00B26A8B"/>
    <w:rsid w:val="00B359EE"/>
    <w:rsid w:val="00B43BB5"/>
    <w:rsid w:val="00B458FA"/>
    <w:rsid w:val="00B45C21"/>
    <w:rsid w:val="00B5078F"/>
    <w:rsid w:val="00B5423B"/>
    <w:rsid w:val="00B641C3"/>
    <w:rsid w:val="00B70493"/>
    <w:rsid w:val="00B70FA8"/>
    <w:rsid w:val="00B72437"/>
    <w:rsid w:val="00B90E42"/>
    <w:rsid w:val="00B91CA4"/>
    <w:rsid w:val="00B92081"/>
    <w:rsid w:val="00B95C8F"/>
    <w:rsid w:val="00B9702E"/>
    <w:rsid w:val="00BA033D"/>
    <w:rsid w:val="00BB440E"/>
    <w:rsid w:val="00BB5FC7"/>
    <w:rsid w:val="00BC4098"/>
    <w:rsid w:val="00BD6517"/>
    <w:rsid w:val="00BE2F54"/>
    <w:rsid w:val="00BE5168"/>
    <w:rsid w:val="00BF12D1"/>
    <w:rsid w:val="00BF4D46"/>
    <w:rsid w:val="00C02AED"/>
    <w:rsid w:val="00C1080E"/>
    <w:rsid w:val="00C365D5"/>
    <w:rsid w:val="00C370AE"/>
    <w:rsid w:val="00C44095"/>
    <w:rsid w:val="00C4669E"/>
    <w:rsid w:val="00C46F0E"/>
    <w:rsid w:val="00C5698A"/>
    <w:rsid w:val="00C621E3"/>
    <w:rsid w:val="00C6299A"/>
    <w:rsid w:val="00C63817"/>
    <w:rsid w:val="00C65874"/>
    <w:rsid w:val="00C71E3F"/>
    <w:rsid w:val="00C74F4C"/>
    <w:rsid w:val="00C91CE1"/>
    <w:rsid w:val="00C96291"/>
    <w:rsid w:val="00CC0141"/>
    <w:rsid w:val="00CC43D8"/>
    <w:rsid w:val="00CC54A6"/>
    <w:rsid w:val="00CC7738"/>
    <w:rsid w:val="00CD410B"/>
    <w:rsid w:val="00CD4D8A"/>
    <w:rsid w:val="00CD5343"/>
    <w:rsid w:val="00CD72DC"/>
    <w:rsid w:val="00CD74FC"/>
    <w:rsid w:val="00CE62FC"/>
    <w:rsid w:val="00CE6906"/>
    <w:rsid w:val="00CE7072"/>
    <w:rsid w:val="00CF7184"/>
    <w:rsid w:val="00D041F1"/>
    <w:rsid w:val="00D04814"/>
    <w:rsid w:val="00D06B3A"/>
    <w:rsid w:val="00D11AC9"/>
    <w:rsid w:val="00D265FA"/>
    <w:rsid w:val="00D333D1"/>
    <w:rsid w:val="00D360D0"/>
    <w:rsid w:val="00D6602E"/>
    <w:rsid w:val="00D75EB3"/>
    <w:rsid w:val="00D76E1B"/>
    <w:rsid w:val="00D807E7"/>
    <w:rsid w:val="00D817A0"/>
    <w:rsid w:val="00D84749"/>
    <w:rsid w:val="00D85813"/>
    <w:rsid w:val="00D906C7"/>
    <w:rsid w:val="00D91AD1"/>
    <w:rsid w:val="00DA189A"/>
    <w:rsid w:val="00DA5DD4"/>
    <w:rsid w:val="00DB19E0"/>
    <w:rsid w:val="00DB779A"/>
    <w:rsid w:val="00DC3561"/>
    <w:rsid w:val="00DD0EAA"/>
    <w:rsid w:val="00DD1567"/>
    <w:rsid w:val="00DF321B"/>
    <w:rsid w:val="00DF5049"/>
    <w:rsid w:val="00DF6BD2"/>
    <w:rsid w:val="00E017CA"/>
    <w:rsid w:val="00E138ED"/>
    <w:rsid w:val="00E23DDB"/>
    <w:rsid w:val="00E24DF6"/>
    <w:rsid w:val="00E34766"/>
    <w:rsid w:val="00E40521"/>
    <w:rsid w:val="00E5075D"/>
    <w:rsid w:val="00E51BCC"/>
    <w:rsid w:val="00E527F4"/>
    <w:rsid w:val="00E60E8B"/>
    <w:rsid w:val="00E619B4"/>
    <w:rsid w:val="00E6316D"/>
    <w:rsid w:val="00E63989"/>
    <w:rsid w:val="00E672AD"/>
    <w:rsid w:val="00E702A4"/>
    <w:rsid w:val="00E708BC"/>
    <w:rsid w:val="00E720E7"/>
    <w:rsid w:val="00E90581"/>
    <w:rsid w:val="00E969E6"/>
    <w:rsid w:val="00EA03B9"/>
    <w:rsid w:val="00EA2487"/>
    <w:rsid w:val="00EA5D15"/>
    <w:rsid w:val="00EA7D9D"/>
    <w:rsid w:val="00EB4F34"/>
    <w:rsid w:val="00EB572F"/>
    <w:rsid w:val="00EC23D1"/>
    <w:rsid w:val="00EE0BD0"/>
    <w:rsid w:val="00EE7D5E"/>
    <w:rsid w:val="00EF2F76"/>
    <w:rsid w:val="00F00C3D"/>
    <w:rsid w:val="00F11995"/>
    <w:rsid w:val="00F16E07"/>
    <w:rsid w:val="00F36182"/>
    <w:rsid w:val="00F471BB"/>
    <w:rsid w:val="00F47423"/>
    <w:rsid w:val="00F532E8"/>
    <w:rsid w:val="00F63F51"/>
    <w:rsid w:val="00F74942"/>
    <w:rsid w:val="00F82029"/>
    <w:rsid w:val="00F863C5"/>
    <w:rsid w:val="00FA214B"/>
    <w:rsid w:val="00FA32E8"/>
    <w:rsid w:val="00FA4C04"/>
    <w:rsid w:val="00FC05F4"/>
    <w:rsid w:val="00FC0C6F"/>
    <w:rsid w:val="00FC35DB"/>
    <w:rsid w:val="00FC7D63"/>
    <w:rsid w:val="00FD4E93"/>
    <w:rsid w:val="00FF1EFA"/>
    <w:rsid w:val="00FF32A3"/>
    <w:rsid w:val="00FF3935"/>
    <w:rsid w:val="00FF4A94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342E"/>
  <w15:chartTrackingRefBased/>
  <w15:docId w15:val="{932152D6-AC32-4F36-B2E6-D66DB3B5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0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A0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43B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3B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0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A03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BA033D"/>
    <w:rPr>
      <w:color w:val="0000FF"/>
      <w:u w:val="single"/>
    </w:rPr>
  </w:style>
  <w:style w:type="character" w:customStyle="1" w:styleId="text">
    <w:name w:val="text"/>
    <w:basedOn w:val="a0"/>
    <w:rsid w:val="00BA033D"/>
  </w:style>
  <w:style w:type="character" w:customStyle="1" w:styleId="3">
    <w:name w:val="Основной текст (3)_"/>
    <w:link w:val="30"/>
    <w:locked/>
    <w:rsid w:val="00830B77"/>
    <w:rPr>
      <w:rFonts w:ascii="Times New Roman" w:hAnsi="Times New Roman"/>
      <w:i/>
      <w:sz w:val="3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30B77"/>
    <w:pPr>
      <w:widowControl w:val="0"/>
      <w:shd w:val="clear" w:color="auto" w:fill="FFFFFF"/>
      <w:spacing w:line="341" w:lineRule="exact"/>
      <w:ind w:firstLine="780"/>
      <w:jc w:val="both"/>
    </w:pPr>
    <w:rPr>
      <w:rFonts w:eastAsiaTheme="minorHAnsi" w:cstheme="minorBidi"/>
      <w:i/>
      <w:sz w:val="30"/>
      <w:szCs w:val="22"/>
      <w:lang w:eastAsia="en-US"/>
    </w:rPr>
  </w:style>
  <w:style w:type="character" w:customStyle="1" w:styleId="21">
    <w:name w:val="Основной текст (2)_"/>
    <w:link w:val="22"/>
    <w:rsid w:val="00EB4F34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B4F34"/>
    <w:pPr>
      <w:widowControl w:val="0"/>
      <w:shd w:val="clear" w:color="auto" w:fill="FFFFFF"/>
      <w:spacing w:line="328" w:lineRule="exact"/>
      <w:ind w:hanging="1840"/>
      <w:jc w:val="both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23">
    <w:name w:val="Основной текст (2) + Не курсив"/>
    <w:rsid w:val="00EB4F3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61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93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73479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4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0455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6761">
                      <w:marLeft w:val="-525"/>
                      <w:marRight w:val="0"/>
                      <w:marTop w:val="0"/>
                      <w:marBottom w:val="0"/>
                      <w:divBdr>
                        <w:top w:val="single" w:sz="6" w:space="8" w:color="F4F4F4"/>
                        <w:left w:val="none" w:sz="0" w:space="0" w:color="auto"/>
                        <w:bottom w:val="single" w:sz="6" w:space="23" w:color="F4F4F4"/>
                        <w:right w:val="none" w:sz="0" w:space="0" w:color="auto"/>
                      </w:divBdr>
                      <w:divsChild>
                        <w:div w:id="134161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15942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201510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73320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766006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2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9550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1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8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4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01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605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1031490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1278680404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  <w:div w:id="51133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849039">
                              <w:blockQuote w:val="1"/>
                              <w:marLeft w:val="0"/>
                              <w:marRight w:val="0"/>
                              <w:marTop w:val="405"/>
                              <w:marBottom w:val="630"/>
                              <w:divBdr>
                                <w:top w:val="single" w:sz="6" w:space="23" w:color="F4F4F4"/>
                                <w:left w:val="none" w:sz="0" w:space="0" w:color="auto"/>
                                <w:bottom w:val="single" w:sz="6" w:space="25" w:color="F4F4F4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3492</Words>
  <Characters>19909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Пилюк О.В.</cp:lastModifiedBy>
  <cp:revision>2</cp:revision>
  <dcterms:created xsi:type="dcterms:W3CDTF">2026-02-16T05:43:00Z</dcterms:created>
  <dcterms:modified xsi:type="dcterms:W3CDTF">2026-02-16T05:43:00Z</dcterms:modified>
</cp:coreProperties>
</file>